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pageBreakBefore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432" w:hanging="432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Anno scolastico 20</w:t>
      </w:r>
      <w:r w:rsidDel="00000000" w:rsidR="00000000" w:rsidRPr="00000000">
        <w:rPr>
          <w:b w:val="1"/>
          <w:sz w:val="28"/>
          <w:szCs w:val="28"/>
          <w:rtl w:val="0"/>
        </w:rPr>
        <w:t xml:space="preserve">22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/20</w:t>
      </w:r>
      <w:r w:rsidDel="00000000" w:rsidR="00000000" w:rsidRPr="00000000">
        <w:rPr>
          <w:b w:val="1"/>
          <w:sz w:val="28"/>
          <w:szCs w:val="28"/>
          <w:rtl w:val="0"/>
        </w:rPr>
        <w:t xml:space="preserve">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pageBreakBefore w:val="0"/>
        <w:numPr>
          <w:ilvl w:val="4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1008" w:hanging="1008"/>
        <w:rPr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Class</w:t>
      </w:r>
      <w:r w:rsidDel="00000000" w:rsidR="00000000" w:rsidRPr="00000000">
        <w:rPr>
          <w:b w:val="1"/>
          <w:sz w:val="28"/>
          <w:szCs w:val="28"/>
          <w:rtl w:val="0"/>
        </w:rPr>
        <w:t xml:space="preserve">e 5 A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ab/>
        <w:tab/>
        <w:t xml:space="preserve">Indirizzo _Biotecnologie Sanitarie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Insegnante____Claudio Evangelista__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1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Materia __Religione Cattolica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PROGRAMMA SVOLTO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Ateismo, agnosticismo, nichilismo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L’ateismo filosofico: Lucrezio, Democrito, D’Holbach, DeSade, Marx, Freud</w:t>
      </w:r>
    </w:p>
    <w:p w:rsidR="00000000" w:rsidDel="00000000" w:rsidP="00000000" w:rsidRDefault="00000000" w:rsidRPr="00000000" w14:paraId="0000000F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L’agnosticismo</w:t>
      </w:r>
    </w:p>
    <w:p w:rsidR="00000000" w:rsidDel="00000000" w:rsidP="00000000" w:rsidRDefault="00000000" w:rsidRPr="00000000" w14:paraId="00000010">
      <w:pPr>
        <w:pageBreakBefore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Il nichilismo filosofico: Nietzsche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720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Bioetica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 principi della bioetica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Il pensiero di Engelheardt e Singer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color w:val="000000"/>
          <w:sz w:val="28"/>
          <w:szCs w:val="28"/>
          <w:rtl w:val="0"/>
        </w:rPr>
        <w:t xml:space="preserve">Statuto ontologico dell’embrione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hanging="360"/>
        <w:rPr>
          <w:color w:val="000000"/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Interruzione volontaria della gravidanza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584" w:firstLine="0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ind w:left="1080" w:firstLine="0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L’insegnante                                                                                         Gli studenti</w:t>
      </w:r>
    </w:p>
    <w:p w:rsidR="00000000" w:rsidDel="00000000" w:rsidP="00000000" w:rsidRDefault="00000000" w:rsidRPr="00000000" w14:paraId="0000001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b w:val="1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8"/>
          <w:szCs w:val="28"/>
        </w:rPr>
      </w:pP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     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footerReference r:id="rId11" w:type="even"/>
      <w:pgSz w:h="16838" w:w="11906" w:orient="portrait"/>
      <w:pgMar w:bottom="1134" w:top="1417" w:left="1134" w:right="1134" w:header="708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  <w:sz w:val="24"/>
        <w:szCs w:val="24"/>
      </w:rPr>
    </w:pPr>
    <w:r w:rsidDel="00000000" w:rsidR="00000000" w:rsidRPr="00000000">
      <w:rPr>
        <w:b w:val="1"/>
        <w:color w:val="000000"/>
        <w:sz w:val="24"/>
        <w:szCs w:val="24"/>
        <w:rtl w:val="0"/>
      </w:rPr>
      <w:t xml:space="preserve">ISTITUTO TECNICO INDUSTRIALE STATALE “L. DA VINCI” – PARMA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819"/>
        <w:tab w:val="right" w:leader="none" w:pos="9638"/>
      </w:tabs>
      <w:jc w:val="center"/>
      <w:rPr>
        <w:color w:val="000000"/>
      </w:rPr>
    </w:pPr>
    <w:r w:rsidDel="00000000" w:rsidR="00000000" w:rsidRPr="00000000">
      <w:rPr>
        <w:color w:val="000000"/>
        <w:sz w:val="24"/>
        <w:szCs w:val="24"/>
        <w:rtl w:val="0"/>
      </w:rPr>
      <w:t xml:space="preserve">Via Toscana, 10 Parma – tel. 0521266511  fax 0521266550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2">
    <w:lvl w:ilvl="0">
      <w:start w:val="1"/>
      <w:numFmt w:val="lowerLetter"/>
      <w:lvlText w:val="%1)"/>
      <w:lvlJc w:val="left"/>
      <w:pPr>
        <w:ind w:left="158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304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3024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3744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4464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5184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904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6624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7344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</w:style>
  <w:style w:type="paragraph" w:styleId="Titolo1">
    <w:name w:val="heading 1"/>
    <w:basedOn w:val="Normale"/>
    <w:next w:val="Normale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itolo2">
    <w:name w:val="heading 2"/>
    <w:basedOn w:val="Normale"/>
    <w:next w:val="Normale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basedOn w:val="Normale"/>
    <w:next w:val="Normal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itolo4">
    <w:name w:val="heading 4"/>
    <w:basedOn w:val="Normale"/>
    <w:next w:val="Normal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itolo5">
    <w:name w:val="heading 5"/>
    <w:basedOn w:val="Normale"/>
    <w:next w:val="Normale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itolo6">
    <w:name w:val="heading 6"/>
    <w:basedOn w:val="Normale"/>
    <w:next w:val="Normale"/>
    <w:pPr>
      <w:keepNext w:val="1"/>
      <w:keepLines w:val="1"/>
      <w:spacing w:after="40" w:before="200"/>
      <w:outlineLvl w:val="5"/>
    </w:pPr>
    <w:rPr>
      <w:b w:val="1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ottotitolo">
    <w:name w:val="Subtitle"/>
    <w:basedOn w:val="Normale"/>
    <w:next w:val="Normal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kV2hAqztYtDMk+zHkPEGJ4lHCg==">CgMxLjAyCGguZ2pkZ3hzOAByITFBX2ZiMTFPOUZfZWhacEJQaWkwcFl2RWlDVUhiaTExWA==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2021-05-11T06:55:00Z</dcterms:created>
  <dc:creator>EVANGELISTA CLAUDIO (dEVANGEL)</dc:creator>
</cp:coreProperties>
</file>