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436"/>
        <w:tblW w:w="96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1217"/>
        <w:gridCol w:w="1557"/>
        <w:gridCol w:w="2022"/>
        <w:gridCol w:w="452"/>
        <w:gridCol w:w="534"/>
        <w:gridCol w:w="194"/>
        <w:gridCol w:w="1392"/>
        <w:gridCol w:w="194"/>
        <w:gridCol w:w="534"/>
      </w:tblGrid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bookmarkStart w:id="0" w:name="_GoBack" w:colFirst="1" w:colLast="1"/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Ruspetti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Silvia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Storia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partecipazione giovani al voto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  <w:t>tutti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Ruspetti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Silvia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Italiano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Progetto Comune luogo di democrazia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  <w:t>tutti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Toschi Laura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Diritto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Educazione ai valori di partecipazione alla vita politica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log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Diritto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 diritti nel mondo che cambia: discorso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PdR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Calamandrei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marzo-aprile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log</w:t>
            </w: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Diritto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Geopotilica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 la guerra in Europa e ruolo della Polonia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aprile-maggio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4A86E8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4A86E8"/>
                <w:sz w:val="20"/>
                <w:szCs w:val="20"/>
                <w:lang w:eastAsia="it-IT"/>
              </w:rPr>
              <w:t>log</w:t>
            </w: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Pretolani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Catuscia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Religione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 30 diritti universali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lezione+gioco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sui diritti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nov-dic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  <w:t>tutti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Piccirillo Gennaro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S.d.N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 dipendenze: analisi del fenomeno.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dicembre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log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calderoni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massimiliano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disegno e progettazione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La progettazione sostenibile con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SolidWorks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® - Introduzione alla</w:t>
            </w: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  <w:t>scelta del materiale per la progettazione sostenibile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dicembre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aprile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Giovati Cristiana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Inglese (5C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Sustainability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sustainable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materials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for building and manufacturing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dicembre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Calcagnani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Elisabetta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Inglese logistica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The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British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heritage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, Unesco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sites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in the UK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dicembre-gennaio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log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log</w:t>
            </w:r>
          </w:p>
        </w:tc>
      </w:tr>
      <w:tr w:rsidR="005239BB" w:rsidRPr="005239BB" w:rsidTr="005239B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Mocerino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Andrea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Sistemi (5C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Fonti energetiche: Fusione e Fissione nucleare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Lezione frontale + Visione filmato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Gennaio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</w:p>
        </w:tc>
      </w:tr>
      <w:tr w:rsidR="005239BB" w:rsidRPr="005239BB" w:rsidTr="005239B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Ruspetti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Silvia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Storia ( 5C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, 5 B log)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Giornata della memoria </w:t>
            </w: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 xml:space="preserve">incontro prof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Speccher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 xml:space="preserve">Incontro prof 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Speccher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e dibattito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 gennaio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239BB" w:rsidRPr="005239BB" w:rsidTr="005239B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Rota Cecilia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Scienze Motorie e Sportive (</w:t>
            </w: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e log)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FairPlay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Ultimate Frisbee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aprile/maggio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  <w:t>tutti</w:t>
            </w:r>
          </w:p>
        </w:tc>
      </w:tr>
      <w:tr w:rsidR="005239BB" w:rsidRPr="005239BB" w:rsidTr="005239B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Corrado Zardi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Tecnologia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Economia circolare e sostenibilità processi industriali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Lezione frontale + Visione filmato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Aprile maggio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</w:p>
        </w:tc>
      </w:tr>
      <w:tr w:rsidR="005239BB" w:rsidRPr="005239BB" w:rsidTr="005239B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Giovanni Granari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Meccanica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 rischi connessi con gli effetti della corrosione e il suo impatto economico.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Lezione frontale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29/04/2023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</w:p>
        </w:tc>
      </w:tr>
      <w:tr w:rsidR="005239BB" w:rsidRPr="005239BB" w:rsidTr="005239B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Docenti in servizio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GIornata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della pace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Conferenza/Assemblea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17/01/2023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  <w:t>log</w:t>
            </w:r>
          </w:p>
        </w:tc>
      </w:tr>
      <w:tr w:rsidR="005239BB" w:rsidRPr="005239BB" w:rsidTr="005239B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mecc</w:t>
            </w:r>
            <w:proofErr w:type="spellEnd"/>
          </w:p>
        </w:tc>
      </w:tr>
      <w:tr w:rsidR="005239BB" w:rsidRPr="005239BB" w:rsidTr="005239B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Carbone/Ragucci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Elettronica, Elettrotecnica e automazione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Diritto del lavoro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Fdbbraio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/marzo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log</w:t>
            </w:r>
          </w:p>
        </w:tc>
      </w:tr>
      <w:tr w:rsidR="005239BB" w:rsidRPr="005239BB" w:rsidTr="005239B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Giaimo</w:t>
            </w:r>
            <w:proofErr w:type="spellEnd"/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Giuseppe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Matematica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Educazione alla legalità e al contrasto delle mafie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Visione filmato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maggio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239BB" w:rsidRPr="005239BB" w:rsidRDefault="005239BB" w:rsidP="00523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9B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tutti</w:t>
            </w:r>
          </w:p>
        </w:tc>
      </w:tr>
      <w:bookmarkEnd w:id="0"/>
    </w:tbl>
    <w:p w:rsidR="00711D26" w:rsidRDefault="00711D26"/>
    <w:p w:rsidR="005239BB" w:rsidRPr="005239BB" w:rsidRDefault="005239BB">
      <w:pPr>
        <w:rPr>
          <w:rFonts w:ascii="Verdana" w:hAnsi="Verdana"/>
          <w:sz w:val="24"/>
          <w:szCs w:val="24"/>
        </w:rPr>
      </w:pPr>
      <w:r w:rsidRPr="005239BB">
        <w:rPr>
          <w:rFonts w:ascii="Verdana" w:hAnsi="Verdana"/>
          <w:sz w:val="24"/>
          <w:szCs w:val="24"/>
        </w:rPr>
        <w:t xml:space="preserve">Anno Scolastico 2022/2023 </w:t>
      </w:r>
    </w:p>
    <w:p w:rsidR="005239BB" w:rsidRPr="005239BB" w:rsidRDefault="005239BB">
      <w:pPr>
        <w:rPr>
          <w:rFonts w:ascii="Verdana" w:hAnsi="Verdana"/>
          <w:sz w:val="24"/>
          <w:szCs w:val="24"/>
        </w:rPr>
      </w:pPr>
      <w:proofErr w:type="gramStart"/>
      <w:r w:rsidRPr="005239BB">
        <w:rPr>
          <w:rFonts w:ascii="Verdana" w:hAnsi="Verdana"/>
          <w:sz w:val="24"/>
          <w:szCs w:val="24"/>
        </w:rPr>
        <w:t>Materia :</w:t>
      </w:r>
      <w:proofErr w:type="gramEnd"/>
      <w:r w:rsidRPr="005239BB">
        <w:rPr>
          <w:rFonts w:ascii="Verdana" w:hAnsi="Verdana"/>
          <w:sz w:val="24"/>
          <w:szCs w:val="24"/>
        </w:rPr>
        <w:t xml:space="preserve"> Cittadinanza e Costituzione </w:t>
      </w:r>
    </w:p>
    <w:p w:rsidR="005239BB" w:rsidRDefault="005239BB">
      <w:pPr>
        <w:rPr>
          <w:rFonts w:ascii="Verdana" w:hAnsi="Verdana"/>
          <w:sz w:val="24"/>
          <w:szCs w:val="24"/>
        </w:rPr>
      </w:pPr>
      <w:r w:rsidRPr="005239BB">
        <w:rPr>
          <w:rFonts w:ascii="Verdana" w:hAnsi="Verdana"/>
          <w:sz w:val="24"/>
          <w:szCs w:val="24"/>
        </w:rPr>
        <w:t xml:space="preserve">Classe 5 C meccanica articolata con 5 B Logistica </w:t>
      </w:r>
    </w:p>
    <w:p w:rsidR="005239BB" w:rsidRDefault="005239BB">
      <w:pPr>
        <w:rPr>
          <w:rFonts w:ascii="Verdana" w:hAnsi="Verdana"/>
          <w:sz w:val="24"/>
          <w:szCs w:val="24"/>
        </w:rPr>
      </w:pPr>
    </w:p>
    <w:p w:rsidR="005239BB" w:rsidRDefault="005239BB">
      <w:pPr>
        <w:rPr>
          <w:rFonts w:ascii="Verdana" w:hAnsi="Verdana"/>
          <w:sz w:val="24"/>
          <w:szCs w:val="24"/>
        </w:rPr>
      </w:pPr>
    </w:p>
    <w:p w:rsidR="005239BB" w:rsidRDefault="005239BB">
      <w:pPr>
        <w:rPr>
          <w:rFonts w:ascii="Verdana" w:hAnsi="Verdana"/>
          <w:sz w:val="24"/>
          <w:szCs w:val="24"/>
        </w:rPr>
      </w:pPr>
    </w:p>
    <w:p w:rsidR="005239BB" w:rsidRDefault="005239BB">
      <w:pPr>
        <w:rPr>
          <w:rFonts w:ascii="Verdana" w:hAnsi="Verdana"/>
          <w:sz w:val="24"/>
          <w:szCs w:val="24"/>
        </w:rPr>
      </w:pPr>
    </w:p>
    <w:p w:rsidR="005239BB" w:rsidRDefault="005239BB">
      <w:pPr>
        <w:rPr>
          <w:rFonts w:ascii="Verdana" w:hAnsi="Verdana"/>
          <w:sz w:val="24"/>
          <w:szCs w:val="24"/>
        </w:rPr>
      </w:pPr>
    </w:p>
    <w:p w:rsidR="005239BB" w:rsidRDefault="005239BB">
      <w:pPr>
        <w:rPr>
          <w:rFonts w:ascii="Verdana" w:hAnsi="Verdana"/>
          <w:sz w:val="24"/>
          <w:szCs w:val="24"/>
        </w:rPr>
      </w:pPr>
    </w:p>
    <w:p w:rsidR="005239BB" w:rsidRDefault="005239BB">
      <w:pPr>
        <w:rPr>
          <w:rFonts w:ascii="Verdana" w:hAnsi="Verdana"/>
          <w:sz w:val="24"/>
          <w:szCs w:val="24"/>
        </w:rPr>
      </w:pPr>
    </w:p>
    <w:p w:rsidR="005239BB" w:rsidRDefault="005239B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 referente di Educazione Civica                           Gli alunni </w:t>
      </w:r>
    </w:p>
    <w:p w:rsidR="005239BB" w:rsidRDefault="002828A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Silvia </w:t>
      </w:r>
      <w:proofErr w:type="spellStart"/>
      <w:r>
        <w:rPr>
          <w:rFonts w:ascii="Verdana" w:hAnsi="Verdana"/>
          <w:sz w:val="24"/>
          <w:szCs w:val="24"/>
        </w:rPr>
        <w:t>Ruspetti</w:t>
      </w:r>
      <w:proofErr w:type="spellEnd"/>
      <w:r>
        <w:rPr>
          <w:rFonts w:ascii="Verdana" w:hAnsi="Verdana"/>
          <w:sz w:val="24"/>
          <w:szCs w:val="24"/>
        </w:rPr>
        <w:t xml:space="preserve">                              </w:t>
      </w:r>
      <w:r w:rsidR="005239BB">
        <w:rPr>
          <w:rFonts w:ascii="Verdana" w:hAnsi="Verdana"/>
          <w:sz w:val="24"/>
          <w:szCs w:val="24"/>
        </w:rPr>
        <w:t xml:space="preserve">                        .....................................</w:t>
      </w:r>
    </w:p>
    <w:p w:rsidR="005239BB" w:rsidRPr="005239BB" w:rsidRDefault="005239B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    ………………………………………….</w:t>
      </w:r>
    </w:p>
    <w:sectPr w:rsidR="005239BB" w:rsidRPr="005239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9BB"/>
    <w:rsid w:val="002828A6"/>
    <w:rsid w:val="005239BB"/>
    <w:rsid w:val="0071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560FA"/>
  <w15:chartTrackingRefBased/>
  <w15:docId w15:val="{64EF554D-5832-47F2-B5AF-3864EF10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6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2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1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2023-05-30T15:06:00Z</dcterms:created>
  <dcterms:modified xsi:type="dcterms:W3CDTF">2023-05-31T12:24:00Z</dcterms:modified>
</cp:coreProperties>
</file>