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9536D" w:rsidRDefault="00F9536D">
      <w:pPr>
        <w:rPr>
          <w:sz w:val="24"/>
          <w:szCs w:val="24"/>
        </w:rPr>
      </w:pPr>
    </w:p>
    <w:p w14:paraId="00000002" w14:textId="42A06B69" w:rsidR="00F9536D" w:rsidRDefault="00CD5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Anno scolastico </w:t>
      </w:r>
      <w:r>
        <w:rPr>
          <w:rFonts w:ascii="Arial" w:eastAsia="Arial" w:hAnsi="Arial" w:cs="Arial"/>
          <w:b/>
          <w:sz w:val="24"/>
          <w:szCs w:val="24"/>
          <w:shd w:val="clear" w:color="auto" w:fill="E6E6E6"/>
        </w:rPr>
        <w:t>              </w:t>
      </w:r>
      <w:r>
        <w:rPr>
          <w:rFonts w:ascii="Arial" w:eastAsia="Arial" w:hAnsi="Arial" w:cs="Arial"/>
          <w:b/>
          <w:sz w:val="24"/>
          <w:szCs w:val="24"/>
          <w:shd w:val="clear" w:color="auto" w:fill="E6E6E6"/>
        </w:rPr>
        <w:t> 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Classi     </w:t>
      </w:r>
      <w:r>
        <w:rPr>
          <w:rFonts w:ascii="Arial" w:eastAsia="Arial" w:hAnsi="Arial" w:cs="Arial"/>
          <w:b/>
          <w:sz w:val="24"/>
          <w:szCs w:val="24"/>
          <w:shd w:val="clear" w:color="auto" w:fill="E6E6E6"/>
        </w:rPr>
        <w:t xml:space="preserve">          </w:t>
      </w:r>
    </w:p>
    <w:p w14:paraId="00000003" w14:textId="77777777" w:rsidR="00F9536D" w:rsidRDefault="00F9536D">
      <w:pPr>
        <w:rPr>
          <w:b/>
          <w:sz w:val="24"/>
          <w:szCs w:val="24"/>
        </w:rPr>
      </w:pPr>
    </w:p>
    <w:p w14:paraId="00000004" w14:textId="77777777" w:rsidR="00F9536D" w:rsidRDefault="00CD56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CONCLUSIONE DELL’INTERVENTO – </w:t>
      </w:r>
    </w:p>
    <w:p w14:paraId="00000005" w14:textId="77777777" w:rsidR="00F9536D" w:rsidRDefault="00CD56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RELAZIONE FINALE COMPLESSIVA</w:t>
      </w:r>
    </w:p>
    <w:p w14:paraId="00000006" w14:textId="77777777" w:rsidR="00F9536D" w:rsidRDefault="00F9536D">
      <w:pPr>
        <w:rPr>
          <w:b/>
          <w:sz w:val="24"/>
          <w:szCs w:val="24"/>
        </w:rPr>
      </w:pPr>
    </w:p>
    <w:p w14:paraId="00000007" w14:textId="77777777" w:rsidR="00F9536D" w:rsidRDefault="00CD5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Docente:  </w:t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shd w:val="clear" w:color="auto" w:fill="E6E6E6"/>
        </w:rPr>
        <w:t>                                       </w:t>
      </w:r>
    </w:p>
    <w:p w14:paraId="00000008" w14:textId="77777777" w:rsidR="00F9536D" w:rsidRDefault="00F9536D">
      <w:pPr>
        <w:rPr>
          <w:b/>
          <w:sz w:val="24"/>
          <w:szCs w:val="24"/>
        </w:rPr>
      </w:pPr>
    </w:p>
    <w:p w14:paraId="00000009" w14:textId="5203A1D1" w:rsidR="00F9536D" w:rsidRDefault="00CD56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Materia: </w:t>
      </w:r>
      <w:r>
        <w:rPr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shd w:val="clear" w:color="auto" w:fill="E6E6E6"/>
        </w:rPr>
        <w:t>                                       </w:t>
      </w:r>
    </w:p>
    <w:p w14:paraId="0000000A" w14:textId="77777777" w:rsidR="00F9536D" w:rsidRDefault="00F9536D">
      <w:pPr>
        <w:pBdr>
          <w:bottom w:val="single" w:sz="6" w:space="1" w:color="000000"/>
        </w:pBdr>
      </w:pPr>
    </w:p>
    <w:p w14:paraId="0000000B" w14:textId="77777777" w:rsidR="00F9536D" w:rsidRDefault="00F9536D"/>
    <w:p w14:paraId="0000000C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D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0000000E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0F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0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1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2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3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4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5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6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7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8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9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A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B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C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D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E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1F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0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1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2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3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4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5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6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7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8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9" w14:textId="77777777" w:rsidR="00F9536D" w:rsidRDefault="00F9536D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</w:p>
    <w:p w14:paraId="0000002A" w14:textId="19368A29" w:rsidR="00F9536D" w:rsidRDefault="00CD5624">
      <w:pPr>
        <w:pBdr>
          <w:top w:val="nil"/>
          <w:left w:val="nil"/>
          <w:bottom w:val="nil"/>
          <w:right w:val="nil"/>
          <w:between w:val="nil"/>
        </w:pBdr>
        <w:ind w:left="142" w:hanging="14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Data: 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E6E6E6"/>
        </w:rPr>
        <w:t>                       </w:t>
      </w:r>
      <w:r>
        <w:rPr>
          <w:rFonts w:ascii="Arial" w:eastAsia="Arial" w:hAnsi="Arial" w:cs="Arial"/>
          <w:color w:val="000000"/>
          <w:sz w:val="24"/>
          <w:szCs w:val="24"/>
          <w:shd w:val="clear" w:color="auto" w:fill="E6E6E6"/>
        </w:rPr>
        <w:t>  </w:t>
      </w:r>
    </w:p>
    <w:p w14:paraId="0000002B" w14:textId="77777777" w:rsidR="00F9536D" w:rsidRDefault="00F9536D">
      <w:pPr>
        <w:rPr>
          <w:sz w:val="24"/>
          <w:szCs w:val="24"/>
        </w:rPr>
      </w:pPr>
    </w:p>
    <w:p w14:paraId="0000002C" w14:textId="77777777" w:rsidR="00F9536D" w:rsidRDefault="00CD5624">
      <w:pPr>
        <w:pStyle w:val="Titolo3"/>
        <w:jc w:val="left"/>
      </w:pPr>
      <w:r>
        <w:t xml:space="preserve">                                                                                                                   Il docente dell’intervento</w:t>
      </w:r>
    </w:p>
    <w:p w14:paraId="0000002D" w14:textId="77777777" w:rsidR="00F9536D" w:rsidRDefault="00F9536D">
      <w:pPr>
        <w:jc w:val="right"/>
        <w:rPr>
          <w:sz w:val="24"/>
          <w:szCs w:val="24"/>
        </w:rPr>
      </w:pPr>
    </w:p>
    <w:p w14:paraId="0000002E" w14:textId="77777777" w:rsidR="00F9536D" w:rsidRDefault="00CD5624">
      <w:pPr>
        <w:ind w:left="5664" w:firstLine="707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0000002F" w14:textId="77777777" w:rsidR="00F9536D" w:rsidRDefault="00F9536D">
      <w:pPr>
        <w:ind w:left="5664" w:firstLine="707"/>
        <w:jc w:val="right"/>
        <w:rPr>
          <w:sz w:val="24"/>
          <w:szCs w:val="24"/>
        </w:rPr>
      </w:pPr>
    </w:p>
    <w:p w14:paraId="00000030" w14:textId="77777777" w:rsidR="00F9536D" w:rsidRDefault="00CD5624">
      <w:pPr>
        <w:pBdr>
          <w:top w:val="nil"/>
          <w:left w:val="nil"/>
          <w:bottom w:val="nil"/>
          <w:right w:val="nil"/>
          <w:between w:val="nil"/>
        </w:pBdr>
        <w:ind w:left="5664" w:firstLine="70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sectPr w:rsidR="00F9536D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27A0" w14:textId="77777777" w:rsidR="00CD5624" w:rsidRDefault="00CD5624">
      <w:r>
        <w:separator/>
      </w:r>
    </w:p>
  </w:endnote>
  <w:endnote w:type="continuationSeparator" w:id="0">
    <w:p w14:paraId="5303ACBA" w14:textId="77777777" w:rsidR="00CD5624" w:rsidRDefault="00CD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3" w14:textId="77777777" w:rsidR="00F9536D" w:rsidRDefault="00CD56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34" w14:textId="77777777" w:rsidR="00F9536D" w:rsidRDefault="00F953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5864B13F" w:rsidR="00F9536D" w:rsidRDefault="00CD56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36" w14:textId="77777777" w:rsidR="00F9536D" w:rsidRDefault="00F953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jc w:val="center"/>
      <w:rPr>
        <w:color w:val="000000"/>
      </w:rPr>
    </w:pPr>
  </w:p>
  <w:p w14:paraId="00000037" w14:textId="77777777" w:rsidR="00F9536D" w:rsidRDefault="00F953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08AC" w14:textId="77777777" w:rsidR="00CD5624" w:rsidRDefault="00CD5624">
      <w:r>
        <w:separator/>
      </w:r>
    </w:p>
  </w:footnote>
  <w:footnote w:type="continuationSeparator" w:id="0">
    <w:p w14:paraId="1F9C9A2A" w14:textId="77777777" w:rsidR="00CD5624" w:rsidRDefault="00CD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1" w14:textId="77777777" w:rsidR="00F9536D" w:rsidRDefault="00CD56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ISTITUTO TECNICO INDUSTRIALE STATALE “L. DA VINCI” – PARMA</w:t>
    </w:r>
  </w:p>
  <w:p w14:paraId="00000032" w14:textId="77777777" w:rsidR="00F9536D" w:rsidRDefault="00CD5624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Via Toscana, 10 Parma – tel. 0521266511  fax 0521266550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36D"/>
    <w:rsid w:val="00992812"/>
    <w:rsid w:val="00CD5624"/>
    <w:rsid w:val="00F9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9F3B"/>
  <w15:docId w15:val="{54D2092F-CC9A-442A-B2A4-D88890E09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jc w:val="right"/>
      <w:outlineLvl w:val="2"/>
    </w:pPr>
    <w:rPr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right"/>
      <w:outlineLvl w:val="4"/>
    </w:pPr>
    <w:rPr>
      <w:b/>
      <w:sz w:val="24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rPr>
      <w:b/>
      <w:sz w:val="24"/>
    </w:rPr>
  </w:style>
  <w:style w:type="paragraph" w:styleId="Rientrocorpodeltesto2">
    <w:name w:val="Body Text Indent 2"/>
    <w:basedOn w:val="Normale"/>
    <w:link w:val="Rientrocorpodeltesto2Carattere"/>
    <w:pPr>
      <w:ind w:left="142" w:hanging="142"/>
    </w:pPr>
    <w:rPr>
      <w:b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customStyle="1" w:styleId="p13">
    <w:name w:val="p13"/>
    <w:basedOn w:val="Normale"/>
    <w:pPr>
      <w:widowControl w:val="0"/>
      <w:tabs>
        <w:tab w:val="left" w:pos="720"/>
      </w:tabs>
      <w:spacing w:line="280" w:lineRule="atLeast"/>
      <w:jc w:val="both"/>
    </w:pPr>
    <w:rPr>
      <w:sz w:val="24"/>
    </w:rPr>
  </w:style>
  <w:style w:type="paragraph" w:styleId="Corpotesto">
    <w:name w:val="Body Text"/>
    <w:basedOn w:val="Normale"/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locked/>
    <w:rsid w:val="00031373"/>
    <w:rPr>
      <w:lang w:val="it-IT" w:eastAsia="it-IT" w:bidi="ar-SA"/>
    </w:rPr>
  </w:style>
  <w:style w:type="paragraph" w:styleId="Testonormale">
    <w:name w:val="Plain Text"/>
    <w:basedOn w:val="Normale"/>
    <w:link w:val="TestonormaleCarattere"/>
    <w:rsid w:val="00031373"/>
    <w:rPr>
      <w:rFonts w:ascii="Courier New" w:hAnsi="Courier New"/>
      <w:szCs w:val="24"/>
      <w:lang w:val="x-none" w:eastAsia="x-none"/>
    </w:rPr>
  </w:style>
  <w:style w:type="character" w:customStyle="1" w:styleId="TestonormaleCarattere">
    <w:name w:val="Testo normale Carattere"/>
    <w:link w:val="Testonormale"/>
    <w:rsid w:val="00031373"/>
    <w:rPr>
      <w:rFonts w:ascii="Courier New" w:hAnsi="Courier New"/>
      <w:szCs w:val="24"/>
      <w:lang w:val="x-none" w:eastAsia="x-none" w:bidi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472FA"/>
    <w:rPr>
      <w:b/>
      <w:sz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LGCuPW6Bj6F1NAtQxUUvBZn4Q==">CgMxLjA4AHIhMTZ4UVlIUlJyd181aVU2UVp2RENDa1QxU3RTcTlJYUl3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ITIS Parma</dc:creator>
  <cp:lastModifiedBy>Ollari</cp:lastModifiedBy>
  <cp:revision>2</cp:revision>
  <dcterms:created xsi:type="dcterms:W3CDTF">2019-05-13T19:42:00Z</dcterms:created>
  <dcterms:modified xsi:type="dcterms:W3CDTF">2025-10-21T16:53:00Z</dcterms:modified>
</cp:coreProperties>
</file>