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2B79D" w14:textId="77777777" w:rsidR="00A35AE7" w:rsidRDefault="00A35AE7" w:rsidP="00A35AE7"/>
    <w:p w14:paraId="046ACEEA" w14:textId="77777777" w:rsidR="00A35AE7" w:rsidRDefault="00A35AE7" w:rsidP="00A35AE7">
      <w:r>
        <w:rPr>
          <w:noProof/>
        </w:rPr>
        <w:drawing>
          <wp:inline distT="0" distB="0" distL="0" distR="0" wp14:anchorId="14098DDE" wp14:editId="4D942D3A">
            <wp:extent cx="6120130" cy="385445"/>
            <wp:effectExtent l="0" t="0" r="0" b="0"/>
            <wp:docPr id="258" name="Picture 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Picture 25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0A86C" w14:textId="77777777" w:rsidR="00A35AE7" w:rsidRPr="00597949" w:rsidRDefault="00A35AE7" w:rsidP="00A35AE7">
      <w:pPr>
        <w:spacing w:after="20" w:line="256" w:lineRule="auto"/>
        <w:ind w:right="-427"/>
        <w:jc w:val="center"/>
        <w:rPr>
          <w:sz w:val="20"/>
          <w:szCs w:val="20"/>
        </w:rPr>
      </w:pPr>
      <w:r w:rsidRPr="00597949">
        <w:rPr>
          <w:rFonts w:ascii="Times New Roman" w:eastAsia="Times New Roman" w:hAnsi="Times New Roman" w:cs="Times New Roman"/>
          <w:sz w:val="20"/>
          <w:szCs w:val="20"/>
        </w:rPr>
        <w:t>Via Toscana,10 43122 PARMA Tel.0521266511 fax 0521266550 e-mail itis@itis.pr.itc.f.80007330345 Cod.PRTF010006</w:t>
      </w:r>
    </w:p>
    <w:p w14:paraId="189A00AB" w14:textId="77777777" w:rsidR="00A35AE7" w:rsidRDefault="00A35AE7" w:rsidP="00A35AE7"/>
    <w:p w14:paraId="671853E5" w14:textId="0B7B8539" w:rsidR="00A35AE7" w:rsidRDefault="00A35AE7" w:rsidP="00A35AE7">
      <w:pPr>
        <w:ind w:left="-426" w:firstLine="426"/>
        <w:jc w:val="both"/>
        <w:rPr>
          <w:rFonts w:ascii="Georgia" w:hAnsi="Georgia"/>
          <w:sz w:val="28"/>
          <w:szCs w:val="28"/>
        </w:rPr>
      </w:pPr>
      <w:r w:rsidRPr="0038239D">
        <w:rPr>
          <w:rFonts w:ascii="Georgia" w:hAnsi="Georgia"/>
          <w:sz w:val="28"/>
          <w:szCs w:val="28"/>
        </w:rPr>
        <w:t xml:space="preserve">CLASSE </w:t>
      </w:r>
      <w:r>
        <w:rPr>
          <w:rFonts w:ascii="Georgia" w:hAnsi="Georgia"/>
          <w:sz w:val="28"/>
          <w:szCs w:val="28"/>
        </w:rPr>
        <w:t>5</w:t>
      </w:r>
      <w:r w:rsidRPr="0038239D">
        <w:rPr>
          <w:rFonts w:ascii="Georgia" w:hAnsi="Georgia"/>
          <w:sz w:val="28"/>
          <w:szCs w:val="28"/>
        </w:rPr>
        <w:t xml:space="preserve"> B LOG              ANNO SCOLASTICO 202</w:t>
      </w:r>
      <w:r>
        <w:rPr>
          <w:rFonts w:ascii="Georgia" w:hAnsi="Georgia"/>
          <w:sz w:val="28"/>
          <w:szCs w:val="28"/>
        </w:rPr>
        <w:t>3</w:t>
      </w:r>
      <w:r>
        <w:rPr>
          <w:rFonts w:ascii="Georgia" w:hAnsi="Georgia"/>
          <w:sz w:val="28"/>
          <w:szCs w:val="28"/>
        </w:rPr>
        <w:t xml:space="preserve"> -</w:t>
      </w:r>
      <w:r w:rsidRPr="0038239D">
        <w:rPr>
          <w:rFonts w:ascii="Georgia" w:hAnsi="Georgia"/>
          <w:sz w:val="28"/>
          <w:szCs w:val="28"/>
        </w:rPr>
        <w:t xml:space="preserve"> 202</w:t>
      </w:r>
      <w:r>
        <w:rPr>
          <w:rFonts w:ascii="Georgia" w:hAnsi="Georgia"/>
          <w:sz w:val="28"/>
          <w:szCs w:val="28"/>
        </w:rPr>
        <w:t>4</w:t>
      </w:r>
    </w:p>
    <w:p w14:paraId="2B5765BD" w14:textId="77777777" w:rsidR="00A35AE7" w:rsidRDefault="00A35AE7" w:rsidP="00A35AE7">
      <w:pPr>
        <w:ind w:left="-426"/>
        <w:jc w:val="both"/>
        <w:rPr>
          <w:rFonts w:ascii="Georgia" w:hAnsi="Georgia"/>
          <w:sz w:val="28"/>
          <w:szCs w:val="28"/>
        </w:rPr>
      </w:pPr>
    </w:p>
    <w:p w14:paraId="52E6CC91" w14:textId="77777777" w:rsidR="00A35AE7" w:rsidRDefault="00A35AE7" w:rsidP="00A35AE7">
      <w:pPr>
        <w:ind w:left="-426" w:firstLine="1134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PROGRAMMA DI EDUCAZIONE CIVICA</w:t>
      </w:r>
    </w:p>
    <w:p w14:paraId="7B42A665" w14:textId="77777777" w:rsidR="00A35AE7" w:rsidRDefault="00A35AE7" w:rsidP="00A35AE7">
      <w:pPr>
        <w:jc w:val="both"/>
        <w:rPr>
          <w:rFonts w:ascii="Century Gothic" w:hAnsi="Century Gothic"/>
        </w:rPr>
      </w:pPr>
    </w:p>
    <w:p w14:paraId="46F67B15" w14:textId="77777777" w:rsidR="00A35AE7" w:rsidRPr="001333F1" w:rsidRDefault="00A35AE7" w:rsidP="00A35AE7">
      <w:pPr>
        <w:jc w:val="both"/>
        <w:rPr>
          <w:rFonts w:ascii="Georgia" w:hAnsi="Georgia"/>
          <w:sz w:val="28"/>
          <w:szCs w:val="28"/>
        </w:rPr>
      </w:pPr>
      <w:r>
        <w:rPr>
          <w:rFonts w:ascii="Century Gothic" w:hAnsi="Century Gothic"/>
        </w:rPr>
        <w:t>Docen</w:t>
      </w:r>
      <w:r w:rsidRPr="00EB7533">
        <w:rPr>
          <w:rFonts w:ascii="Century Gothic" w:hAnsi="Century Gothic"/>
        </w:rPr>
        <w:t>te</w:t>
      </w:r>
      <w:r>
        <w:rPr>
          <w:rFonts w:ascii="Century Gothic" w:hAnsi="Century Gothic"/>
        </w:rPr>
        <w:t xml:space="preserve"> referente</w:t>
      </w:r>
      <w:r w:rsidRPr="00EB7533">
        <w:rPr>
          <w:rFonts w:ascii="Century Gothic" w:hAnsi="Century Gothic"/>
        </w:rPr>
        <w:t xml:space="preserve">: Prof.ssa Elisabetta Calcagnani </w:t>
      </w:r>
    </w:p>
    <w:p w14:paraId="78DCC159" w14:textId="77777777" w:rsidR="00A35AE7" w:rsidRDefault="00A35AE7" w:rsidP="00A35AE7"/>
    <w:p w14:paraId="47F262AD" w14:textId="4F6D03DB" w:rsidR="00A35AE7" w:rsidRDefault="00A35AE7" w:rsidP="00A35AE7">
      <w:pPr>
        <w:rPr>
          <w:b/>
          <w:bCs/>
          <w:sz w:val="28"/>
          <w:szCs w:val="28"/>
        </w:rPr>
      </w:pPr>
      <w:r w:rsidRPr="001333F1">
        <w:rPr>
          <w:b/>
          <w:bCs/>
          <w:sz w:val="28"/>
          <w:szCs w:val="28"/>
        </w:rPr>
        <w:t xml:space="preserve">TEMI </w:t>
      </w:r>
      <w:r>
        <w:rPr>
          <w:b/>
          <w:bCs/>
          <w:sz w:val="28"/>
          <w:szCs w:val="28"/>
        </w:rPr>
        <w:t xml:space="preserve">TRASVERSALI </w:t>
      </w:r>
      <w:r w:rsidRPr="001333F1">
        <w:rPr>
          <w:b/>
          <w:bCs/>
          <w:sz w:val="28"/>
          <w:szCs w:val="28"/>
        </w:rPr>
        <w:t xml:space="preserve">AFFRONTATI PER </w:t>
      </w:r>
      <w:r>
        <w:rPr>
          <w:b/>
          <w:bCs/>
          <w:sz w:val="28"/>
          <w:szCs w:val="28"/>
        </w:rPr>
        <w:t xml:space="preserve">ARGOMENTI </w:t>
      </w:r>
      <w:r w:rsidRPr="001333F1">
        <w:rPr>
          <w:b/>
          <w:bCs/>
          <w:sz w:val="28"/>
          <w:szCs w:val="28"/>
        </w:rPr>
        <w:t>E AMBIT</w:t>
      </w:r>
      <w:r>
        <w:rPr>
          <w:b/>
          <w:bCs/>
          <w:sz w:val="28"/>
          <w:szCs w:val="28"/>
        </w:rPr>
        <w:t xml:space="preserve">I TEMATICI </w:t>
      </w:r>
      <w:r w:rsidRPr="001333F1">
        <w:rPr>
          <w:b/>
          <w:bCs/>
          <w:sz w:val="28"/>
          <w:szCs w:val="28"/>
        </w:rPr>
        <w:t xml:space="preserve"> </w:t>
      </w:r>
    </w:p>
    <w:p w14:paraId="2439C53F" w14:textId="11E8B0C4" w:rsidR="00D316A0" w:rsidRDefault="00D316A0" w:rsidP="00A35AE7">
      <w:pPr>
        <w:rPr>
          <w:b/>
          <w:bCs/>
          <w:sz w:val="28"/>
          <w:szCs w:val="28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8"/>
        <w:gridCol w:w="4564"/>
      </w:tblGrid>
      <w:tr w:rsidR="00D316A0" w:rsidRPr="00D316A0" w14:paraId="2A80FA28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52AFA46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ARGOMENTO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D034A9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</w:tr>
      <w:tr w:rsidR="00D316A0" w:rsidRPr="00D316A0" w14:paraId="0CCCF353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109A44D" w14:textId="6A9D9DD9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La questione Israelo-palestinese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F0FAA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alla cittadinanza</w:t>
            </w:r>
          </w:p>
        </w:tc>
      </w:tr>
      <w:tr w:rsidR="00D316A0" w:rsidRPr="00D316A0" w14:paraId="5FA34788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9F670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La Giornata della memoria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7407A5E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alla cittadinanza</w:t>
            </w:r>
          </w:p>
        </w:tc>
      </w:tr>
      <w:tr w:rsidR="00D316A0" w:rsidRPr="00D316A0" w14:paraId="73815C8B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FC0F04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Economia Circolare; Transizione Ecologia ed Energetica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D8C16E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ambientale</w:t>
            </w:r>
          </w:p>
        </w:tc>
      </w:tr>
      <w:tr w:rsidR="00D316A0" w:rsidRPr="00D316A0" w14:paraId="24450DAE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C83A8F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Debate in inglese su argomenti di educazione civica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7B464E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Competenze linguisitiche e educazione ambientale</w:t>
            </w:r>
          </w:p>
        </w:tc>
      </w:tr>
      <w:tr w:rsidR="00D316A0" w:rsidRPr="00D316A0" w14:paraId="490E26AC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2AA2E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 Dipendenze - Benessere fisico e mentale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6B857D3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Salute e benessere personale</w:t>
            </w:r>
          </w:p>
        </w:tc>
      </w:tr>
      <w:tr w:rsidR="00D316A0" w:rsidRPr="00D316A0" w14:paraId="07D840F9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EE7957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 rapporti familiari e la parità di genere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B1C4D0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Relazioni interpersonali</w:t>
            </w:r>
          </w:p>
        </w:tc>
      </w:tr>
      <w:tr w:rsidR="00D316A0" w:rsidRPr="00D316A0" w14:paraId="5B3F7717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41490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Visione docu-film "Lea"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9B70B3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alla legalità e al contrasto delle mafie</w:t>
            </w:r>
          </w:p>
        </w:tc>
      </w:tr>
      <w:tr w:rsidR="00D316A0" w:rsidRPr="00D316A0" w14:paraId="028D8CCD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C89522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Incontro con il soccorso alpino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0E02C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alla cittadinanza</w:t>
            </w:r>
          </w:p>
        </w:tc>
      </w:tr>
      <w:tr w:rsidR="00D316A0" w:rsidRPr="00D316A0" w14:paraId="469289E3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5F354B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Diritto del lavoro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E8C4727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Diritto</w:t>
            </w:r>
          </w:p>
        </w:tc>
      </w:tr>
      <w:tr w:rsidR="00D316A0" w:rsidRPr="00D316A0" w14:paraId="06DB2DDC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EC09524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Il 68 e le proteste giovanili a Parma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267173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Educazione alla cittadinanza attiva</w:t>
            </w:r>
          </w:p>
        </w:tc>
      </w:tr>
      <w:tr w:rsidR="00D316A0" w:rsidRPr="00D316A0" w14:paraId="0A71571B" w14:textId="77777777" w:rsidTr="00D316A0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7B05AC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Traumi legati allo sport-postura e colonna vertebrale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956C88" w14:textId="77777777" w:rsidR="00D316A0" w:rsidRPr="00D316A0" w:rsidRDefault="00D316A0" w:rsidP="00D31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316A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Salute e benessere </w:t>
            </w:r>
          </w:p>
        </w:tc>
      </w:tr>
    </w:tbl>
    <w:p w14:paraId="26D2126A" w14:textId="641943B9" w:rsidR="00D316A0" w:rsidRDefault="00D316A0" w:rsidP="00A35AE7">
      <w:pPr>
        <w:rPr>
          <w:b/>
          <w:bCs/>
          <w:sz w:val="28"/>
          <w:szCs w:val="28"/>
        </w:rPr>
      </w:pPr>
    </w:p>
    <w:p w14:paraId="70EB0EB5" w14:textId="6EB766B4" w:rsidR="00D316A0" w:rsidRDefault="00D316A0" w:rsidP="00D316A0">
      <w:pPr>
        <w:ind w:left="-3" w:right="-285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Modalità di svolgimento:  Lezione frontale, cooperative learning, visione film</w:t>
      </w:r>
      <w:r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 xml:space="preserve"> e video</w:t>
      </w:r>
      <w:r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 xml:space="preserve">, uso di internet, presentazioni ppt, debate in italiano e inglese. </w:t>
      </w:r>
    </w:p>
    <w:p w14:paraId="04A01CA2" w14:textId="77777777" w:rsidR="00D316A0" w:rsidRPr="00B80E5C" w:rsidRDefault="00D316A0" w:rsidP="00D316A0">
      <w:pPr>
        <w:ind w:left="-567" w:right="140" w:firstLine="564"/>
        <w:rPr>
          <w:rFonts w:ascii="Century Gothic" w:hAnsi="Century Gothic"/>
          <w:sz w:val="24"/>
          <w:szCs w:val="24"/>
        </w:rPr>
      </w:pPr>
      <w:r w:rsidRPr="00B80E5C">
        <w:rPr>
          <w:rFonts w:ascii="Century Gothic" w:hAnsi="Century Gothic"/>
          <w:sz w:val="24"/>
          <w:szCs w:val="24"/>
        </w:rPr>
        <w:t xml:space="preserve">ORE </w:t>
      </w:r>
      <w:r>
        <w:rPr>
          <w:rFonts w:ascii="Century Gothic" w:hAnsi="Century Gothic"/>
          <w:sz w:val="24"/>
          <w:szCs w:val="24"/>
        </w:rPr>
        <w:t xml:space="preserve">TOTALI </w:t>
      </w:r>
      <w:r w:rsidRPr="00B80E5C">
        <w:rPr>
          <w:rFonts w:ascii="Century Gothic" w:hAnsi="Century Gothic"/>
          <w:sz w:val="24"/>
          <w:szCs w:val="24"/>
        </w:rPr>
        <w:t xml:space="preserve">EFFETTUATE </w:t>
      </w:r>
      <w:r>
        <w:rPr>
          <w:rFonts w:ascii="Century Gothic" w:hAnsi="Century Gothic"/>
          <w:sz w:val="24"/>
          <w:szCs w:val="24"/>
        </w:rPr>
        <w:t xml:space="preserve">NELL’ANNO N. </w:t>
      </w:r>
      <w:r w:rsidRPr="00B80E5C">
        <w:rPr>
          <w:rFonts w:ascii="Century Gothic" w:hAnsi="Century Gothic"/>
          <w:sz w:val="24"/>
          <w:szCs w:val="24"/>
        </w:rPr>
        <w:t xml:space="preserve">33 </w:t>
      </w:r>
    </w:p>
    <w:p w14:paraId="0D773577" w14:textId="77777777" w:rsidR="00D316A0" w:rsidRPr="00B80E5C" w:rsidRDefault="00D316A0" w:rsidP="00D316A0">
      <w:pPr>
        <w:ind w:left="-567" w:right="-568"/>
        <w:rPr>
          <w:rFonts w:ascii="Century Gothic" w:hAnsi="Century Gothic"/>
          <w:sz w:val="24"/>
          <w:szCs w:val="24"/>
        </w:rPr>
      </w:pPr>
    </w:p>
    <w:p w14:paraId="314ADC11" w14:textId="77777777" w:rsidR="00D316A0" w:rsidRPr="00B80E5C" w:rsidRDefault="00D316A0" w:rsidP="00D316A0">
      <w:pPr>
        <w:ind w:left="-567" w:right="-568"/>
        <w:rPr>
          <w:rFonts w:ascii="Century Gothic" w:hAnsi="Century Gothic"/>
          <w:sz w:val="24"/>
          <w:szCs w:val="24"/>
        </w:rPr>
      </w:pPr>
      <w:r w:rsidRPr="00B80E5C">
        <w:rPr>
          <w:rFonts w:ascii="Century Gothic" w:hAnsi="Century Gothic"/>
          <w:sz w:val="24"/>
          <w:szCs w:val="24"/>
        </w:rPr>
        <w:tab/>
        <w:t xml:space="preserve">Il docente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   Gli studenti</w:t>
      </w:r>
    </w:p>
    <w:p w14:paraId="1FE936BE" w14:textId="77777777" w:rsidR="00D316A0" w:rsidRDefault="00D316A0" w:rsidP="00D316A0">
      <w:pPr>
        <w:ind w:left="-567" w:right="-568"/>
      </w:pPr>
    </w:p>
    <w:p w14:paraId="50E5E433" w14:textId="77777777" w:rsidR="00D316A0" w:rsidRDefault="00D316A0" w:rsidP="00D316A0">
      <w:pPr>
        <w:ind w:left="-567" w:right="-568"/>
      </w:pPr>
    </w:p>
    <w:p w14:paraId="62FDC194" w14:textId="77777777" w:rsidR="00427E48" w:rsidRDefault="00427E48"/>
    <w:sectPr w:rsidR="00427E48" w:rsidSect="008311F6">
      <w:pgSz w:w="11906" w:h="16838" w:code="9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E7"/>
    <w:rsid w:val="00427E48"/>
    <w:rsid w:val="008311F6"/>
    <w:rsid w:val="00A35AE7"/>
    <w:rsid w:val="00D3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87AB"/>
  <w15:chartTrackingRefBased/>
  <w15:docId w15:val="{70569A7D-8CEA-4C39-8898-27BE61D1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5A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elisabettacalcagnani6@gmail.com</dc:creator>
  <cp:keywords/>
  <dc:description/>
  <cp:lastModifiedBy>elisabettacalcagnani6@gmail.com</cp:lastModifiedBy>
  <cp:revision>2</cp:revision>
  <dcterms:created xsi:type="dcterms:W3CDTF">2024-05-22T13:04:00Z</dcterms:created>
  <dcterms:modified xsi:type="dcterms:W3CDTF">2024-05-22T13:24:00Z</dcterms:modified>
</cp:coreProperties>
</file>