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rtl w:val="0"/>
        </w:rPr>
      </w:r>
    </w:p>
    <w:p w:rsidR="00000000" w:rsidDel="00000000" w:rsidP="00000000" w:rsidRDefault="00000000" w:rsidRPr="00000000" w14:paraId="00000002">
      <w:pPr>
        <w:rPr>
          <w:b w:val="1"/>
          <w:sz w:val="24"/>
          <w:szCs w:val="24"/>
        </w:rPr>
      </w:pPr>
      <w:r w:rsidDel="00000000" w:rsidR="00000000" w:rsidRPr="00000000">
        <w:rPr>
          <w:b w:val="1"/>
          <w:sz w:val="24"/>
          <w:szCs w:val="24"/>
          <w:rtl w:val="0"/>
        </w:rPr>
        <w:t xml:space="preserve">Anno scolastico 2023-2024</w:t>
      </w:r>
    </w:p>
    <w:p w:rsidR="00000000" w:rsidDel="00000000" w:rsidP="00000000" w:rsidRDefault="00000000" w:rsidRPr="00000000" w14:paraId="00000003">
      <w:pPr>
        <w:rPr>
          <w:b w:val="1"/>
          <w:sz w:val="24"/>
          <w:szCs w:val="24"/>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Classe 5°D</w:t>
        <w:tab/>
        <w:tab/>
        <w:tab/>
        <w:tab/>
        <w:t xml:space="preserve">Indirizzo  </w:t>
      </w:r>
      <w:r w:rsidDel="00000000" w:rsidR="00000000" w:rsidRPr="00000000">
        <w:rPr>
          <w:rFonts w:ascii="Arial" w:cs="Arial" w:eastAsia="Arial" w:hAnsi="Arial"/>
          <w:b w:val="1"/>
          <w:sz w:val="24"/>
          <w:szCs w:val="24"/>
          <w:shd w:fill="e6e6e6" w:val="clear"/>
          <w:rtl w:val="0"/>
        </w:rPr>
        <w:t xml:space="preserve">Informatica e telecomunicazioni</w:t>
      </w: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rtl w:val="0"/>
        </w:rPr>
      </w:r>
    </w:p>
    <w:p w:rsidR="00000000" w:rsidDel="00000000" w:rsidP="00000000" w:rsidRDefault="00000000" w:rsidRPr="00000000" w14:paraId="00000006">
      <w:pPr>
        <w:jc w:val="center"/>
        <w:rPr>
          <w:b w:val="1"/>
          <w:sz w:val="36"/>
          <w:szCs w:val="36"/>
        </w:rPr>
      </w:pPr>
      <w:r w:rsidDel="00000000" w:rsidR="00000000" w:rsidRPr="00000000">
        <w:rPr>
          <w:b w:val="1"/>
          <w:sz w:val="36"/>
          <w:szCs w:val="36"/>
          <w:rtl w:val="0"/>
        </w:rPr>
        <w:t xml:space="preserve">RELAZIONE DEL DOCENTE</w:t>
      </w:r>
    </w:p>
    <w:p w:rsidR="00000000" w:rsidDel="00000000" w:rsidP="00000000" w:rsidRDefault="00000000" w:rsidRPr="00000000" w14:paraId="00000007">
      <w:pPr>
        <w:rPr>
          <w:b w:val="1"/>
          <w:sz w:val="24"/>
          <w:szCs w:val="24"/>
        </w:rPr>
      </w:pP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b w:val="1"/>
          <w:sz w:val="24"/>
          <w:szCs w:val="24"/>
          <w:rtl w:val="0"/>
        </w:rPr>
        <w:t xml:space="preserve">Insegnante:  </w:t>
        <w:tab/>
      </w:r>
      <w:r w:rsidDel="00000000" w:rsidR="00000000" w:rsidRPr="00000000">
        <w:rPr>
          <w:rFonts w:ascii="Arial" w:cs="Arial" w:eastAsia="Arial" w:hAnsi="Arial"/>
          <w:b w:val="1"/>
          <w:sz w:val="24"/>
          <w:szCs w:val="24"/>
          <w:shd w:fill="e6e6e6" w:val="clear"/>
          <w:rtl w:val="0"/>
        </w:rPr>
        <w:t xml:space="preserve">Piero Luigi Radice, Andrea Dotti</w:t>
      </w: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Materia: </w:t>
        <w:tab/>
      </w:r>
      <w:r w:rsidDel="00000000" w:rsidR="00000000" w:rsidRPr="00000000">
        <w:rPr>
          <w:rFonts w:ascii="Arial" w:cs="Arial" w:eastAsia="Arial" w:hAnsi="Arial"/>
          <w:b w:val="1"/>
          <w:sz w:val="24"/>
          <w:szCs w:val="24"/>
          <w:shd w:fill="e6e6e6" w:val="clear"/>
          <w:rtl w:val="0"/>
        </w:rPr>
        <w:t xml:space="preserve">SISTEMI E RETI </w:t>
      </w:r>
      <w:r w:rsidDel="00000000" w:rsidR="00000000" w:rsidRPr="00000000">
        <w:rPr>
          <w:rtl w:val="0"/>
        </w:rPr>
      </w:r>
    </w:p>
    <w:p w:rsidR="00000000" w:rsidDel="00000000" w:rsidP="00000000" w:rsidRDefault="00000000" w:rsidRPr="00000000" w14:paraId="0000000B">
      <w:pPr>
        <w:pBdr>
          <w:bottom w:color="000000" w:space="1" w:sz="6" w:val="single"/>
        </w:pBd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center"/>
        <w:rPr>
          <w:b w:val="1"/>
          <w:sz w:val="24"/>
          <w:szCs w:val="24"/>
        </w:rPr>
      </w:pPr>
      <w:r w:rsidDel="00000000" w:rsidR="00000000" w:rsidRPr="00000000">
        <w:rPr>
          <w:b w:val="1"/>
          <w:sz w:val="24"/>
          <w:szCs w:val="24"/>
          <w:rtl w:val="0"/>
        </w:rPr>
        <w:t xml:space="preserve">PRESENTAZIONE DELLA CLASSE</w:t>
      </w:r>
    </w:p>
    <w:p w:rsidR="00000000" w:rsidDel="00000000" w:rsidP="00000000" w:rsidRDefault="00000000" w:rsidRPr="00000000" w14:paraId="0000000E">
      <w:pPr>
        <w:rPr>
          <w:b w:val="1"/>
          <w:sz w:val="24"/>
          <w:szCs w:val="24"/>
        </w:rPr>
      </w:pPr>
      <w:r w:rsidDel="00000000" w:rsidR="00000000" w:rsidRPr="00000000">
        <w:rPr>
          <w:rtl w:val="0"/>
        </w:rPr>
      </w:r>
    </w:p>
    <w:p w:rsidR="00000000" w:rsidDel="00000000" w:rsidP="00000000" w:rsidRDefault="00000000" w:rsidRPr="00000000" w14:paraId="0000000F">
      <w:pPr>
        <w:rPr>
          <w:b w:val="1"/>
          <w:sz w:val="24"/>
          <w:szCs w:val="24"/>
        </w:rPr>
      </w:pPr>
      <w:bookmarkStart w:colFirst="0" w:colLast="0" w:name="_heading=h.gjdgxs" w:id="0"/>
      <w:bookmarkEnd w:id="0"/>
      <w:r w:rsidDel="00000000" w:rsidR="00000000" w:rsidRPr="00000000">
        <w:rPr>
          <w:rFonts w:ascii="Arial" w:cs="Arial" w:eastAsia="Arial" w:hAnsi="Arial"/>
          <w:sz w:val="24"/>
          <w:szCs w:val="24"/>
          <w:shd w:fill="e6e6e6" w:val="clear"/>
          <w:rtl w:val="0"/>
        </w:rPr>
        <w:t xml:space="preserve">E’ una classe inclusiva e cooperativa, educata e rispettosa. Il livello raggiunto dai ragazzi è complessivamente buono con punte di eccellenza ottenute sia per le doti personali che con l’impegno.  Alcuni ragazzi faticano a raggiungere la sufficienza ma hanno dimostrato impegno e costanza nel superare le difficoltà. I lavori in piccoli gruppi sono stati svolti con impegno e hanno generato interessanti presentazioni e soluzioni. </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0.   PROGRAMMA SVOLTO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(Allegato)</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1"/>
        </w:numPr>
        <w:ind w:left="360" w:hanging="360"/>
        <w:rPr>
          <w:b w:val="1"/>
          <w:sz w:val="24"/>
          <w:szCs w:val="24"/>
        </w:rPr>
      </w:pPr>
      <w:r w:rsidDel="00000000" w:rsidR="00000000" w:rsidRPr="00000000">
        <w:rPr>
          <w:b w:val="1"/>
          <w:sz w:val="24"/>
          <w:szCs w:val="24"/>
          <w:rtl w:val="0"/>
        </w:rPr>
        <w:t xml:space="preserve">OBIETTIVI SPECIFICI DELLA DISCIPLINA</w:t>
      </w:r>
    </w:p>
    <w:tbl>
      <w:tblPr>
        <w:tblStyle w:val="Table1"/>
        <w:tblW w:w="9639.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6096"/>
        <w:gridCol w:w="1134"/>
        <w:gridCol w:w="1417"/>
        <w:gridCol w:w="992"/>
        <w:tblGridChange w:id="0">
          <w:tblGrid>
            <w:gridCol w:w="6096"/>
            <w:gridCol w:w="1134"/>
            <w:gridCol w:w="1417"/>
            <w:gridCol w:w="992"/>
          </w:tblGrid>
        </w:tblGridChange>
      </w:tblGrid>
      <w:tr>
        <w:trPr>
          <w:cantSplit w:val="0"/>
          <w:trHeight w:val="400" w:hRule="atLeast"/>
          <w:tblHeader w:val="0"/>
        </w:trPr>
        <w:tc>
          <w:tcPr>
            <w:tcBorders>
              <w:top w:color="000000" w:space="0" w:sz="0" w:val="nil"/>
              <w:left w:color="000000" w:space="0" w:sz="0" w:val="nil"/>
              <w:right w:color="000000" w:space="0" w:sz="0" w:val="nil"/>
            </w:tcBorders>
          </w:tcPr>
          <w:p w:rsidR="00000000" w:rsidDel="00000000" w:rsidP="00000000" w:rsidRDefault="00000000" w:rsidRPr="00000000" w14:paraId="00000014">
            <w:pPr>
              <w:jc w:val="center"/>
              <w:rPr>
                <w:b w:val="1"/>
                <w:sz w:val="24"/>
                <w:szCs w:val="24"/>
              </w:rPr>
            </w:pPr>
            <w:r w:rsidDel="00000000" w:rsidR="00000000" w:rsidRPr="00000000">
              <w:rPr>
                <w:rtl w:val="0"/>
              </w:rPr>
            </w:r>
          </w:p>
        </w:tc>
        <w:tc>
          <w:tcPr>
            <w:gridSpan w:val="3"/>
          </w:tcPr>
          <w:p w:rsidR="00000000" w:rsidDel="00000000" w:rsidP="00000000" w:rsidRDefault="00000000" w:rsidRPr="00000000" w14:paraId="0000001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Raggiunto da</w:t>
            </w:r>
          </w:p>
        </w:tc>
      </w:tr>
      <w:tr>
        <w:trPr>
          <w:cantSplit w:val="0"/>
          <w:trHeight w:val="400" w:hRule="atLeast"/>
          <w:tblHeader w:val="0"/>
        </w:trPr>
        <w:tc>
          <w:tcPr/>
          <w:p w:rsidR="00000000" w:rsidDel="00000000" w:rsidP="00000000" w:rsidRDefault="00000000" w:rsidRPr="00000000" w14:paraId="00000018">
            <w:pPr>
              <w:jc w:val="center"/>
              <w:rPr>
                <w:b w:val="1"/>
                <w:sz w:val="24"/>
                <w:szCs w:val="24"/>
              </w:rPr>
            </w:pPr>
            <w:r w:rsidDel="00000000" w:rsidR="00000000" w:rsidRPr="00000000">
              <w:rPr>
                <w:b w:val="1"/>
                <w:sz w:val="24"/>
                <w:szCs w:val="24"/>
                <w:rtl w:val="0"/>
              </w:rPr>
              <w:t xml:space="preserve">Obiettivi disciplinari</w:t>
            </w:r>
          </w:p>
        </w:tc>
        <w:tc>
          <w:tcPr/>
          <w:p w:rsidR="00000000" w:rsidDel="00000000" w:rsidP="00000000" w:rsidRDefault="00000000" w:rsidRPr="00000000" w14:paraId="0000001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quasi tutti</w:t>
            </w:r>
          </w:p>
        </w:tc>
        <w:tc>
          <w:tcPr/>
          <w:p w:rsidR="00000000" w:rsidDel="00000000" w:rsidP="00000000" w:rsidRDefault="00000000" w:rsidRPr="00000000" w14:paraId="0000001A">
            <w:pPr>
              <w:jc w:val="center"/>
              <w:rPr>
                <w:sz w:val="24"/>
                <w:szCs w:val="24"/>
              </w:rPr>
            </w:pPr>
            <w:r w:rsidDel="00000000" w:rsidR="00000000" w:rsidRPr="00000000">
              <w:rPr>
                <w:sz w:val="24"/>
                <w:szCs w:val="24"/>
                <w:rtl w:val="0"/>
              </w:rPr>
              <w:t xml:space="preserve">maggioranza</w:t>
            </w:r>
          </w:p>
        </w:tc>
        <w:tc>
          <w:tcPr/>
          <w:p w:rsidR="00000000" w:rsidDel="00000000" w:rsidP="00000000" w:rsidRDefault="00000000" w:rsidRPr="00000000" w14:paraId="0000001B">
            <w:pPr>
              <w:jc w:val="center"/>
              <w:rPr>
                <w:sz w:val="24"/>
                <w:szCs w:val="24"/>
              </w:rPr>
            </w:pPr>
            <w:r w:rsidDel="00000000" w:rsidR="00000000" w:rsidRPr="00000000">
              <w:rPr>
                <w:sz w:val="24"/>
                <w:szCs w:val="24"/>
                <w:rtl w:val="0"/>
              </w:rPr>
              <w:t xml:space="preserve">alcuni</w:t>
            </w:r>
          </w:p>
        </w:tc>
      </w:tr>
      <w:tr>
        <w:trPr>
          <w:cantSplit w:val="0"/>
          <w:tblHeader w:val="0"/>
        </w:trPr>
        <w:tc>
          <w:tcPr>
            <w:shd w:fill="e6e6e6" w:val="clear"/>
          </w:tcPr>
          <w:p w:rsidR="00000000" w:rsidDel="00000000" w:rsidP="00000000" w:rsidRDefault="00000000" w:rsidRPr="00000000" w14:paraId="0000001C">
            <w:pPr>
              <w:rPr>
                <w:rFonts w:ascii="Arial" w:cs="Arial" w:eastAsia="Arial" w:hAnsi="Arial"/>
                <w:sz w:val="24"/>
                <w:szCs w:val="24"/>
              </w:rPr>
            </w:pPr>
            <w:r w:rsidDel="00000000" w:rsidR="00000000" w:rsidRPr="00000000">
              <w:rPr>
                <w:rFonts w:ascii="Arial" w:cs="Arial" w:eastAsia="Arial" w:hAnsi="Arial"/>
                <w:sz w:val="24"/>
                <w:szCs w:val="24"/>
                <w:rtl w:val="0"/>
              </w:rPr>
              <w:t xml:space="preserve">Comprensione Socket, Udp, Tcp, ICMP</w:t>
            </w:r>
          </w:p>
        </w:tc>
        <w:tc>
          <w:tcPr>
            <w:vAlign w:val="center"/>
          </w:tcPr>
          <w:p w:rsidR="00000000" w:rsidDel="00000000" w:rsidP="00000000" w:rsidRDefault="00000000" w:rsidRPr="00000000" w14:paraId="0000001D">
            <w:pPr>
              <w:jc w:val="center"/>
              <w:rPr>
                <w:sz w:val="24"/>
                <w:szCs w:val="24"/>
              </w:rPr>
            </w:pPr>
            <w:sdt>
              <w:sdtPr>
                <w:tag w:val="goog_rdk_0"/>
              </w:sdtPr>
              <w:sdtContent>
                <w:r w:rsidDel="00000000" w:rsidR="00000000" w:rsidRPr="00000000">
                  <w:rPr>
                    <w:rFonts w:ascii="Arial Unicode MS" w:cs="Arial Unicode MS" w:eastAsia="Arial Unicode MS" w:hAnsi="Arial Unicode MS"/>
                    <w:sz w:val="36"/>
                    <w:szCs w:val="36"/>
                    <w:rtl w:val="0"/>
                  </w:rPr>
                  <w:t xml:space="preserve">✔</w:t>
                </w:r>
              </w:sdtContent>
            </w:sdt>
            <w:r w:rsidDel="00000000" w:rsidR="00000000" w:rsidRPr="00000000">
              <w:rPr>
                <w:rtl w:val="0"/>
              </w:rPr>
            </w:r>
          </w:p>
        </w:tc>
        <w:tc>
          <w:tcPr>
            <w:vAlign w:val="center"/>
          </w:tcPr>
          <w:p w:rsidR="00000000" w:rsidDel="00000000" w:rsidP="00000000" w:rsidRDefault="00000000" w:rsidRPr="00000000" w14:paraId="0000001E">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1F">
            <w:pPr>
              <w:jc w:val="center"/>
              <w:rPr>
                <w:sz w:val="24"/>
                <w:szCs w:val="24"/>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20">
            <w:pPr>
              <w:rPr>
                <w:rFonts w:ascii="Arial" w:cs="Arial" w:eastAsia="Arial" w:hAnsi="Arial"/>
                <w:sz w:val="24"/>
                <w:szCs w:val="24"/>
              </w:rPr>
            </w:pPr>
            <w:r w:rsidDel="00000000" w:rsidR="00000000" w:rsidRPr="00000000">
              <w:rPr>
                <w:rFonts w:ascii="Arial" w:cs="Arial" w:eastAsia="Arial" w:hAnsi="Arial"/>
                <w:sz w:val="24"/>
                <w:szCs w:val="24"/>
                <w:rtl w:val="0"/>
              </w:rPr>
              <w:t xml:space="preserve">Comprensione HTTP, DHCP, DNS</w:t>
            </w:r>
          </w:p>
        </w:tc>
        <w:tc>
          <w:tcPr>
            <w:vAlign w:val="center"/>
          </w:tcPr>
          <w:p w:rsidR="00000000" w:rsidDel="00000000" w:rsidP="00000000" w:rsidRDefault="00000000" w:rsidRPr="00000000" w14:paraId="00000021">
            <w:pPr>
              <w:jc w:val="center"/>
              <w:rPr>
                <w:sz w:val="24"/>
                <w:szCs w:val="24"/>
              </w:rPr>
            </w:pPr>
            <w:sdt>
              <w:sdtPr>
                <w:tag w:val="goog_rdk_1"/>
              </w:sdtPr>
              <w:sdtContent>
                <w:r w:rsidDel="00000000" w:rsidR="00000000" w:rsidRPr="00000000">
                  <w:rPr>
                    <w:rFonts w:ascii="Arial Unicode MS" w:cs="Arial Unicode MS" w:eastAsia="Arial Unicode MS" w:hAnsi="Arial Unicode MS"/>
                    <w:sz w:val="36"/>
                    <w:szCs w:val="36"/>
                    <w:rtl w:val="0"/>
                  </w:rPr>
                  <w:t xml:space="preserve">✔</w:t>
                </w:r>
              </w:sdtContent>
            </w:sdt>
            <w:r w:rsidDel="00000000" w:rsidR="00000000" w:rsidRPr="00000000">
              <w:rPr>
                <w:rtl w:val="0"/>
              </w:rPr>
            </w:r>
          </w:p>
        </w:tc>
        <w:tc>
          <w:tcPr>
            <w:vAlign w:val="center"/>
          </w:tcPr>
          <w:p w:rsidR="00000000" w:rsidDel="00000000" w:rsidP="00000000" w:rsidRDefault="00000000" w:rsidRPr="00000000" w14:paraId="00000022">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23">
            <w:pPr>
              <w:jc w:val="center"/>
              <w:rPr>
                <w:sz w:val="24"/>
                <w:szCs w:val="24"/>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24">
            <w:pPr>
              <w:rPr>
                <w:rFonts w:ascii="Arial" w:cs="Arial" w:eastAsia="Arial" w:hAnsi="Arial"/>
                <w:sz w:val="24"/>
                <w:szCs w:val="24"/>
              </w:rPr>
            </w:pPr>
            <w:r w:rsidDel="00000000" w:rsidR="00000000" w:rsidRPr="00000000">
              <w:rPr>
                <w:rFonts w:ascii="Arial" w:cs="Arial" w:eastAsia="Arial" w:hAnsi="Arial"/>
                <w:sz w:val="24"/>
                <w:szCs w:val="24"/>
                <w:rtl w:val="0"/>
              </w:rPr>
              <w:t xml:space="preserve">Progettazione LAN: DUAL HOMED, DMZ, RETI MICROSOFT</w:t>
            </w:r>
          </w:p>
        </w:tc>
        <w:tc>
          <w:tcPr>
            <w:vAlign w:val="center"/>
          </w:tcPr>
          <w:p w:rsidR="00000000" w:rsidDel="00000000" w:rsidP="00000000" w:rsidRDefault="00000000" w:rsidRPr="00000000" w14:paraId="00000025">
            <w:pPr>
              <w:jc w:val="center"/>
              <w:rPr>
                <w:sz w:val="24"/>
                <w:szCs w:val="24"/>
              </w:rPr>
            </w:pPr>
            <w:sdt>
              <w:sdtPr>
                <w:tag w:val="goog_rdk_2"/>
              </w:sdtPr>
              <w:sdtContent>
                <w:r w:rsidDel="00000000" w:rsidR="00000000" w:rsidRPr="00000000">
                  <w:rPr>
                    <w:rFonts w:ascii="Arial Unicode MS" w:cs="Arial Unicode MS" w:eastAsia="Arial Unicode MS" w:hAnsi="Arial Unicode MS"/>
                    <w:sz w:val="36"/>
                    <w:szCs w:val="36"/>
                    <w:rtl w:val="0"/>
                  </w:rPr>
                  <w:t xml:space="preserve">✔</w:t>
                </w:r>
              </w:sdtContent>
            </w:sdt>
            <w:r w:rsidDel="00000000" w:rsidR="00000000" w:rsidRPr="00000000">
              <w:rPr>
                <w:rtl w:val="0"/>
              </w:rPr>
            </w:r>
          </w:p>
        </w:tc>
        <w:tc>
          <w:tcPr>
            <w:vAlign w:val="center"/>
          </w:tcPr>
          <w:p w:rsidR="00000000" w:rsidDel="00000000" w:rsidP="00000000" w:rsidRDefault="00000000" w:rsidRPr="00000000" w14:paraId="00000026">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27">
            <w:pPr>
              <w:jc w:val="center"/>
              <w:rPr>
                <w:sz w:val="24"/>
                <w:szCs w:val="24"/>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sz w:val="24"/>
                <w:szCs w:val="24"/>
                <w:rtl w:val="0"/>
              </w:rPr>
              <w:t xml:space="preserve">Sicurezza Informatica: normative, crimini informatici e certificazioni.</w:t>
            </w:r>
          </w:p>
        </w:tc>
        <w:tc>
          <w:tcPr>
            <w:vAlign w:val="center"/>
          </w:tcPr>
          <w:p w:rsidR="00000000" w:rsidDel="00000000" w:rsidP="00000000" w:rsidRDefault="00000000" w:rsidRPr="00000000" w14:paraId="00000029">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2A">
            <w:pPr>
              <w:jc w:val="center"/>
              <w:rPr>
                <w:sz w:val="24"/>
                <w:szCs w:val="24"/>
              </w:rPr>
            </w:pPr>
            <w:sdt>
              <w:sdtPr>
                <w:tag w:val="goog_rdk_3"/>
              </w:sdtPr>
              <w:sdtContent>
                <w:r w:rsidDel="00000000" w:rsidR="00000000" w:rsidRPr="00000000">
                  <w:rPr>
                    <w:rFonts w:ascii="Arial Unicode MS" w:cs="Arial Unicode MS" w:eastAsia="Arial Unicode MS" w:hAnsi="Arial Unicode MS"/>
                    <w:sz w:val="36"/>
                    <w:szCs w:val="36"/>
                    <w:rtl w:val="0"/>
                  </w:rPr>
                  <w:t xml:space="preserve">✔</w:t>
                </w:r>
              </w:sdtContent>
            </w:sdt>
            <w:r w:rsidDel="00000000" w:rsidR="00000000" w:rsidRPr="00000000">
              <w:rPr>
                <w:rtl w:val="0"/>
              </w:rPr>
            </w:r>
          </w:p>
        </w:tc>
        <w:tc>
          <w:tcPr>
            <w:vAlign w:val="center"/>
          </w:tcPr>
          <w:p w:rsidR="00000000" w:rsidDel="00000000" w:rsidP="00000000" w:rsidRDefault="00000000" w:rsidRPr="00000000" w14:paraId="0000002B">
            <w:pPr>
              <w:jc w:val="center"/>
              <w:rPr>
                <w:sz w:val="24"/>
                <w:szCs w:val="24"/>
              </w:rPr>
            </w:pPr>
            <w:r w:rsidDel="00000000" w:rsidR="00000000" w:rsidRPr="00000000">
              <w:rPr>
                <w:rtl w:val="0"/>
              </w:rPr>
            </w:r>
          </w:p>
        </w:tc>
      </w:tr>
      <w:tr>
        <w:trPr>
          <w:cantSplit w:val="0"/>
          <w:trHeight w:val="400" w:hRule="atLeast"/>
          <w:tblHeader w:val="0"/>
        </w:trPr>
        <w:tc>
          <w:tcPr>
            <w:shd w:fill="e6e6e6" w:val="clear"/>
          </w:tcPr>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sz w:val="24"/>
                <w:szCs w:val="24"/>
                <w:rtl w:val="0"/>
              </w:rPr>
              <w:t xml:space="preserve">Crittografia simmetrica, asimmetrica. Funzioni di HASH.</w:t>
            </w:r>
            <w:r w:rsidDel="00000000" w:rsidR="00000000" w:rsidRPr="00000000">
              <w:rPr>
                <w:rtl w:val="0"/>
              </w:rPr>
            </w:r>
          </w:p>
        </w:tc>
        <w:tc>
          <w:tcPr>
            <w:vAlign w:val="center"/>
          </w:tcPr>
          <w:p w:rsidR="00000000" w:rsidDel="00000000" w:rsidP="00000000" w:rsidRDefault="00000000" w:rsidRPr="00000000" w14:paraId="0000002D">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2E">
            <w:pPr>
              <w:jc w:val="center"/>
              <w:rPr>
                <w:sz w:val="24"/>
                <w:szCs w:val="24"/>
              </w:rPr>
            </w:pPr>
            <w:sdt>
              <w:sdtPr>
                <w:tag w:val="goog_rdk_4"/>
              </w:sdtPr>
              <w:sdtContent>
                <w:r w:rsidDel="00000000" w:rsidR="00000000" w:rsidRPr="00000000">
                  <w:rPr>
                    <w:rFonts w:ascii="Arial Unicode MS" w:cs="Arial Unicode MS" w:eastAsia="Arial Unicode MS" w:hAnsi="Arial Unicode MS"/>
                    <w:sz w:val="36"/>
                    <w:szCs w:val="36"/>
                    <w:rtl w:val="0"/>
                  </w:rPr>
                  <w:t xml:space="preserve">✔</w:t>
                </w:r>
              </w:sdtContent>
            </w:sdt>
            <w:r w:rsidDel="00000000" w:rsidR="00000000" w:rsidRPr="00000000">
              <w:rPr>
                <w:rtl w:val="0"/>
              </w:rPr>
            </w:r>
          </w:p>
        </w:tc>
        <w:tc>
          <w:tcPr>
            <w:vAlign w:val="center"/>
          </w:tcPr>
          <w:p w:rsidR="00000000" w:rsidDel="00000000" w:rsidP="00000000" w:rsidRDefault="00000000" w:rsidRPr="00000000" w14:paraId="0000002F">
            <w:pPr>
              <w:jc w:val="center"/>
              <w:rPr>
                <w:sz w:val="24"/>
                <w:szCs w:val="24"/>
              </w:rPr>
            </w:pPr>
            <w:r w:rsidDel="00000000" w:rsidR="00000000" w:rsidRPr="00000000">
              <w:rPr>
                <w:rtl w:val="0"/>
              </w:rPr>
            </w:r>
          </w:p>
        </w:tc>
      </w:tr>
      <w:tr>
        <w:trPr>
          <w:cantSplit w:val="0"/>
          <w:trHeight w:val="400" w:hRule="atLeast"/>
          <w:tblHeader w:val="0"/>
        </w:trPr>
        <w:tc>
          <w:tcPr>
            <w:shd w:fill="e6e6e6" w:val="clea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sz w:val="24"/>
                <w:szCs w:val="24"/>
                <w:rtl w:val="0"/>
              </w:rPr>
              <w:t xml:space="preserve">Applicazioni per la sicurezza: WPA2, IPSEC, RADIUS, KERBEROS, HTTPS.</w:t>
            </w:r>
            <w:r w:rsidDel="00000000" w:rsidR="00000000" w:rsidRPr="00000000">
              <w:rPr>
                <w:rtl w:val="0"/>
              </w:rPr>
            </w:r>
          </w:p>
        </w:tc>
        <w:tc>
          <w:tcPr>
            <w:vAlign w:val="center"/>
          </w:tcPr>
          <w:p w:rsidR="00000000" w:rsidDel="00000000" w:rsidP="00000000" w:rsidRDefault="00000000" w:rsidRPr="00000000" w14:paraId="00000031">
            <w:pPr>
              <w:jc w:val="center"/>
              <w:rPr>
                <w:sz w:val="36"/>
                <w:szCs w:val="36"/>
              </w:rPr>
            </w:pPr>
            <w:r w:rsidDel="00000000" w:rsidR="00000000" w:rsidRPr="00000000">
              <w:rPr>
                <w:rtl w:val="0"/>
              </w:rPr>
            </w:r>
          </w:p>
        </w:tc>
        <w:tc>
          <w:tcPr>
            <w:vAlign w:val="center"/>
          </w:tcPr>
          <w:p w:rsidR="00000000" w:rsidDel="00000000" w:rsidP="00000000" w:rsidRDefault="00000000" w:rsidRPr="00000000" w14:paraId="00000032">
            <w:pPr>
              <w:jc w:val="center"/>
              <w:rPr>
                <w:sz w:val="24"/>
                <w:szCs w:val="24"/>
              </w:rPr>
            </w:pPr>
            <w:sdt>
              <w:sdtPr>
                <w:tag w:val="goog_rdk_5"/>
              </w:sdtPr>
              <w:sdtContent>
                <w:r w:rsidDel="00000000" w:rsidR="00000000" w:rsidRPr="00000000">
                  <w:rPr>
                    <w:rFonts w:ascii="Arial Unicode MS" w:cs="Arial Unicode MS" w:eastAsia="Arial Unicode MS" w:hAnsi="Arial Unicode MS"/>
                    <w:sz w:val="36"/>
                    <w:szCs w:val="36"/>
                    <w:rtl w:val="0"/>
                  </w:rPr>
                  <w:t xml:space="preserve">✔</w:t>
                </w:r>
              </w:sdtContent>
            </w:sdt>
            <w:r w:rsidDel="00000000" w:rsidR="00000000" w:rsidRPr="00000000">
              <w:rPr>
                <w:rtl w:val="0"/>
              </w:rPr>
            </w:r>
          </w:p>
        </w:tc>
        <w:tc>
          <w:tcPr>
            <w:vAlign w:val="center"/>
          </w:tcPr>
          <w:p w:rsidR="00000000" w:rsidDel="00000000" w:rsidP="00000000" w:rsidRDefault="00000000" w:rsidRPr="00000000" w14:paraId="00000033">
            <w:pPr>
              <w:jc w:val="center"/>
              <w:rPr>
                <w:sz w:val="24"/>
                <w:szCs w:val="24"/>
              </w:rPr>
            </w:pPr>
            <w:r w:rsidDel="00000000" w:rsidR="00000000" w:rsidRPr="00000000">
              <w:rPr>
                <w:rtl w:val="0"/>
              </w:rPr>
            </w:r>
          </w:p>
        </w:tc>
      </w:tr>
    </w:tbl>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METODI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(indicare la frequenza di utilizzazione con scala da 1 a 5)</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qualche volta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abbastanza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spesso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quasi sempre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2"/>
        <w:tblW w:w="760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5"/>
        <w:gridCol w:w="5886"/>
        <w:tblGridChange w:id="0">
          <w:tblGrid>
            <w:gridCol w:w="1715"/>
            <w:gridCol w:w="5886"/>
          </w:tblGrid>
        </w:tblGridChange>
      </w:tblGrid>
      <w:tr>
        <w:trPr>
          <w:cantSplit w:val="0"/>
          <w:tblHeader w:val="0"/>
        </w:trPr>
        <w:tc>
          <w:tcPr>
            <w:shd w:fill="e6e6e6" w:val="clear"/>
          </w:tcPr>
          <w:p w:rsidR="00000000" w:rsidDel="00000000" w:rsidP="00000000" w:rsidRDefault="00000000" w:rsidRPr="00000000" w14:paraId="00000039">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spesso</w:t>
            </w:r>
          </w:p>
        </w:tc>
        <w:tc>
          <w:tcPr>
            <w:tcBorders>
              <w:top w:color="000000" w:space="0" w:sz="0" w:val="nil"/>
              <w:bottom w:color="000000" w:space="0" w:sz="0" w:val="nil"/>
              <w:right w:color="000000" w:space="0" w:sz="0" w:val="nil"/>
            </w:tcBorders>
          </w:tcPr>
          <w:p w:rsidR="00000000" w:rsidDel="00000000" w:rsidP="00000000" w:rsidRDefault="00000000" w:rsidRPr="00000000" w14:paraId="0000003A">
            <w:pPr>
              <w:rPr>
                <w:b w:val="1"/>
                <w:sz w:val="24"/>
                <w:szCs w:val="24"/>
              </w:rPr>
            </w:pPr>
            <w:r w:rsidDel="00000000" w:rsidR="00000000" w:rsidRPr="00000000">
              <w:rPr>
                <w:sz w:val="24"/>
                <w:szCs w:val="24"/>
                <w:rtl w:val="0"/>
              </w:rPr>
              <w:t xml:space="preserve">Lezione frontale</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3B">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spesso</w:t>
            </w:r>
          </w:p>
        </w:tc>
        <w:tc>
          <w:tcPr>
            <w:tcBorders>
              <w:top w:color="000000" w:space="0" w:sz="0" w:val="nil"/>
              <w:bottom w:color="000000" w:space="0" w:sz="0" w:val="nil"/>
              <w:right w:color="000000" w:space="0" w:sz="0" w:val="nil"/>
            </w:tcBorders>
          </w:tcPr>
          <w:p w:rsidR="00000000" w:rsidDel="00000000" w:rsidP="00000000" w:rsidRDefault="00000000" w:rsidRPr="00000000" w14:paraId="0000003C">
            <w:pPr>
              <w:rPr>
                <w:b w:val="1"/>
                <w:sz w:val="24"/>
                <w:szCs w:val="24"/>
              </w:rPr>
            </w:pPr>
            <w:r w:rsidDel="00000000" w:rsidR="00000000" w:rsidRPr="00000000">
              <w:rPr>
                <w:sz w:val="24"/>
                <w:szCs w:val="24"/>
                <w:rtl w:val="0"/>
              </w:rPr>
              <w:t xml:space="preserve">Lezione interattiva</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3D">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spesso</w:t>
            </w:r>
          </w:p>
        </w:tc>
        <w:tc>
          <w:tcPr>
            <w:tcBorders>
              <w:top w:color="000000" w:space="0" w:sz="0" w:val="nil"/>
              <w:bottom w:color="000000" w:space="0" w:sz="0" w:val="nil"/>
              <w:right w:color="000000" w:space="0" w:sz="0" w:val="nil"/>
            </w:tcBorders>
          </w:tcPr>
          <w:p w:rsidR="00000000" w:rsidDel="00000000" w:rsidP="00000000" w:rsidRDefault="00000000" w:rsidRPr="00000000" w14:paraId="0000003E">
            <w:pPr>
              <w:rPr>
                <w:b w:val="1"/>
                <w:sz w:val="24"/>
                <w:szCs w:val="24"/>
              </w:rPr>
            </w:pPr>
            <w:r w:rsidDel="00000000" w:rsidR="00000000" w:rsidRPr="00000000">
              <w:rPr>
                <w:sz w:val="24"/>
                <w:szCs w:val="24"/>
                <w:rtl w:val="0"/>
              </w:rPr>
              <w:t xml:space="preserve">Apprendimento per scoperta guidata</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3F">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qualche volta</w:t>
            </w:r>
          </w:p>
        </w:tc>
        <w:tc>
          <w:tcPr>
            <w:tcBorders>
              <w:top w:color="000000" w:space="0" w:sz="0" w:val="nil"/>
              <w:bottom w:color="000000" w:space="0" w:sz="0" w:val="nil"/>
              <w:right w:color="000000" w:space="0" w:sz="0" w:val="nil"/>
            </w:tcBorders>
          </w:tcPr>
          <w:p w:rsidR="00000000" w:rsidDel="00000000" w:rsidP="00000000" w:rsidRDefault="00000000" w:rsidRPr="00000000" w14:paraId="00000040">
            <w:pPr>
              <w:rPr>
                <w:b w:val="1"/>
                <w:sz w:val="24"/>
                <w:szCs w:val="24"/>
              </w:rPr>
            </w:pPr>
            <w:r w:rsidDel="00000000" w:rsidR="00000000" w:rsidRPr="00000000">
              <w:rPr>
                <w:sz w:val="24"/>
                <w:szCs w:val="24"/>
                <w:rtl w:val="0"/>
              </w:rPr>
              <w:t xml:space="preserve">Lavoro di gruppo</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41">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spesso</w:t>
            </w:r>
          </w:p>
        </w:tc>
        <w:tc>
          <w:tcPr>
            <w:tcBorders>
              <w:top w:color="000000" w:space="0" w:sz="0" w:val="nil"/>
              <w:bottom w:color="000000" w:space="0" w:sz="0" w:val="nil"/>
              <w:right w:color="000000" w:space="0" w:sz="0" w:val="nil"/>
            </w:tcBorders>
          </w:tcPr>
          <w:p w:rsidR="00000000" w:rsidDel="00000000" w:rsidP="00000000" w:rsidRDefault="00000000" w:rsidRPr="00000000" w14:paraId="00000042">
            <w:pPr>
              <w:rPr>
                <w:b w:val="1"/>
                <w:sz w:val="24"/>
                <w:szCs w:val="24"/>
              </w:rPr>
            </w:pPr>
            <w:r w:rsidDel="00000000" w:rsidR="00000000" w:rsidRPr="00000000">
              <w:rPr>
                <w:sz w:val="24"/>
                <w:szCs w:val="24"/>
                <w:rtl w:val="0"/>
              </w:rPr>
              <w:t xml:space="preserve">Laboratorio</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43">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qualche volta</w:t>
            </w:r>
          </w:p>
        </w:tc>
        <w:tc>
          <w:tcPr>
            <w:tcBorders>
              <w:top w:color="000000" w:space="0" w:sz="0" w:val="nil"/>
              <w:bottom w:color="000000" w:space="0" w:sz="0" w:val="nil"/>
              <w:right w:color="000000" w:space="0" w:sz="0" w:val="nil"/>
            </w:tcBorders>
          </w:tcPr>
          <w:p w:rsidR="00000000" w:rsidDel="00000000" w:rsidP="00000000" w:rsidRDefault="00000000" w:rsidRPr="00000000" w14:paraId="00000044">
            <w:pPr>
              <w:rPr>
                <w:b w:val="1"/>
                <w:sz w:val="24"/>
                <w:szCs w:val="24"/>
              </w:rPr>
            </w:pPr>
            <w:r w:rsidDel="00000000" w:rsidR="00000000" w:rsidRPr="00000000">
              <w:rPr>
                <w:sz w:val="24"/>
                <w:szCs w:val="24"/>
                <w:rtl w:val="0"/>
              </w:rPr>
              <w:t xml:space="preserve">Metodo dei progetti</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45">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qualche volta</w:t>
            </w:r>
          </w:p>
        </w:tc>
        <w:tc>
          <w:tcPr>
            <w:tcBorders>
              <w:top w:color="000000" w:space="0" w:sz="0" w:val="nil"/>
              <w:bottom w:color="000000" w:space="0" w:sz="0" w:val="nil"/>
              <w:right w:color="000000" w:space="0" w:sz="0" w:val="nil"/>
            </w:tcBorders>
          </w:tcPr>
          <w:p w:rsidR="00000000" w:rsidDel="00000000" w:rsidP="00000000" w:rsidRDefault="00000000" w:rsidRPr="00000000" w14:paraId="00000046">
            <w:pPr>
              <w:rPr>
                <w:b w:val="1"/>
                <w:sz w:val="24"/>
                <w:szCs w:val="24"/>
              </w:rPr>
            </w:pPr>
            <w:r w:rsidDel="00000000" w:rsidR="00000000" w:rsidRPr="00000000">
              <w:rPr>
                <w:sz w:val="24"/>
                <w:szCs w:val="24"/>
                <w:rtl w:val="0"/>
              </w:rPr>
              <w:t xml:space="preserve">Lezione svolta dagli alunni</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47">
            <w:pPr>
              <w:jc w:val="center"/>
              <w:rPr>
                <w:rFonts w:ascii="Arial" w:cs="Arial" w:eastAsia="Arial" w:hAnsi="Arial"/>
                <w:sz w:val="24"/>
                <w:szCs w:val="24"/>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48">
            <w:pPr>
              <w:rPr>
                <w:i w:val="1"/>
                <w:sz w:val="24"/>
                <w:szCs w:val="24"/>
              </w:rPr>
            </w:pPr>
            <w:r w:rsidDel="00000000" w:rsidR="00000000" w:rsidRPr="00000000">
              <w:rPr>
                <w:i w:val="1"/>
                <w:sz w:val="24"/>
                <w:szCs w:val="24"/>
                <w:rtl w:val="0"/>
              </w:rPr>
              <w:t xml:space="preserve">(altro, specificare)</w:t>
            </w:r>
          </w:p>
        </w:tc>
      </w:tr>
    </w:tbl>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rPr>
          <w:b w:val="1"/>
          <w:sz w:val="24"/>
          <w:szCs w:val="24"/>
        </w:rPr>
      </w:pPr>
      <w:r w:rsidDel="00000000" w:rsidR="00000000" w:rsidRPr="00000000">
        <w:rPr>
          <w:rtl w:val="0"/>
        </w:rPr>
      </w:r>
    </w:p>
    <w:p w:rsidR="00000000" w:rsidDel="00000000" w:rsidP="00000000" w:rsidRDefault="00000000" w:rsidRPr="00000000" w14:paraId="0000004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TIPOLOGIA DELLE PROVE DI VERIFICA ATTUATE </w:t>
      </w:r>
      <w:r w:rsidDel="00000000" w:rsidR="00000000" w:rsidRPr="00000000">
        <w:rPr>
          <w:rtl w:val="0"/>
        </w:rPr>
      </w:r>
    </w:p>
    <w:p w:rsidR="00000000" w:rsidDel="00000000" w:rsidP="00000000" w:rsidRDefault="00000000" w:rsidRPr="00000000" w14:paraId="0000004D">
      <w:pPr>
        <w:ind w:left="426" w:firstLine="0"/>
        <w:rPr>
          <w:i w:val="1"/>
          <w:sz w:val="24"/>
          <w:szCs w:val="24"/>
        </w:rPr>
      </w:pPr>
      <w:r w:rsidDel="00000000" w:rsidR="00000000" w:rsidRPr="00000000">
        <w:rPr>
          <w:i w:val="1"/>
          <w:sz w:val="24"/>
          <w:szCs w:val="24"/>
          <w:rtl w:val="0"/>
        </w:rPr>
        <w:t xml:space="preserve">(indicare il numero di prove effettuate durante l’anno scolastico per ogni tipologia utilizzata)</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3"/>
        <w:tblW w:w="74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82"/>
        <w:gridCol w:w="1559"/>
        <w:tblGridChange w:id="0">
          <w:tblGrid>
            <w:gridCol w:w="5882"/>
            <w:gridCol w:w="1559"/>
          </w:tblGrid>
        </w:tblGridChange>
      </w:tblGrid>
      <w:tr>
        <w:trPr>
          <w:cantSplit w:val="0"/>
          <w:tblHeader w:val="0"/>
        </w:trPr>
        <w:tc>
          <w:tcPr>
            <w:vAlign w:val="cente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Tipologia</w:t>
            </w:r>
          </w:p>
        </w:tc>
        <w:tc>
          <w:tcPr>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 prove</w:t>
            </w:r>
          </w:p>
        </w:tc>
      </w:tr>
      <w:tr>
        <w:trPr>
          <w:cantSplit w:val="0"/>
          <w:tblHeader w:val="0"/>
        </w:trPr>
        <w:tc>
          <w:tcPr>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Interrogazione / Colloquio</w:t>
            </w:r>
          </w:p>
        </w:tc>
        <w:tc>
          <w:tcPr>
            <w:shd w:fill="e6e6e6" w:val="clear"/>
            <w:vAlign w:val="center"/>
          </w:tcPr>
          <w:p w:rsidR="00000000" w:rsidDel="00000000" w:rsidP="00000000" w:rsidRDefault="00000000" w:rsidRPr="00000000" w14:paraId="00000052">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1/2</w:t>
            </w:r>
          </w:p>
        </w:tc>
      </w:tr>
      <w:tr>
        <w:trPr>
          <w:cantSplit w:val="0"/>
          <w:tblHeader w:val="0"/>
        </w:trPr>
        <w:tc>
          <w:tcP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Verifica scritta</w:t>
            </w:r>
          </w:p>
        </w:tc>
        <w:tc>
          <w:tcPr>
            <w:shd w:fill="e6e6e6" w:val="clear"/>
            <w:vAlign w:val="center"/>
          </w:tcPr>
          <w:p w:rsidR="00000000" w:rsidDel="00000000" w:rsidP="00000000" w:rsidRDefault="00000000" w:rsidRPr="00000000" w14:paraId="00000054">
            <w:pPr>
              <w:jc w:val="cente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Relazione</w:t>
            </w:r>
          </w:p>
        </w:tc>
        <w:tc>
          <w:tcPr>
            <w:shd w:fill="e6e6e6" w:val="clear"/>
            <w:vAlign w:val="center"/>
          </w:tcPr>
          <w:p w:rsidR="00000000" w:rsidDel="00000000" w:rsidP="00000000" w:rsidRDefault="00000000" w:rsidRPr="00000000" w14:paraId="00000056">
            <w:pPr>
              <w:jc w:val="cente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Prova di laboratorio</w:t>
            </w:r>
          </w:p>
        </w:tc>
        <w:tc>
          <w:tcPr>
            <w:shd w:fill="e6e6e6" w:val="clear"/>
            <w:vAlign w:val="center"/>
          </w:tcPr>
          <w:p w:rsidR="00000000" w:rsidDel="00000000" w:rsidP="00000000" w:rsidRDefault="00000000" w:rsidRPr="00000000" w14:paraId="00000058">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3-4</w:t>
            </w:r>
          </w:p>
        </w:tc>
      </w:tr>
      <w:tr>
        <w:trPr>
          <w:cantSplit w:val="0"/>
          <w:tblHeader w:val="0"/>
        </w:trPr>
        <w:tc>
          <w:tcPr>
            <w:vAlign w:val="cente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Prova grafica</w:t>
            </w:r>
          </w:p>
        </w:tc>
        <w:tc>
          <w:tcPr>
            <w:shd w:fill="e6e6e6" w:val="clear"/>
            <w:vAlign w:val="center"/>
          </w:tcPr>
          <w:p w:rsidR="00000000" w:rsidDel="00000000" w:rsidP="00000000" w:rsidRDefault="00000000" w:rsidRPr="00000000" w14:paraId="0000005A">
            <w:pPr>
              <w:jc w:val="cente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Problemi e/o Algoritmi</w:t>
            </w:r>
          </w:p>
        </w:tc>
        <w:tc>
          <w:tcPr>
            <w:shd w:fill="e6e6e6" w:val="clear"/>
            <w:vAlign w:val="center"/>
          </w:tcPr>
          <w:p w:rsidR="00000000" w:rsidDel="00000000" w:rsidP="00000000" w:rsidRDefault="00000000" w:rsidRPr="00000000" w14:paraId="0000005C">
            <w:pPr>
              <w:jc w:val="cente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Progetti</w:t>
            </w:r>
          </w:p>
        </w:tc>
        <w:tc>
          <w:tcPr>
            <w:shd w:fill="e6e6e6" w:val="clear"/>
            <w:vAlign w:val="center"/>
          </w:tcPr>
          <w:p w:rsidR="00000000" w:rsidDel="00000000" w:rsidP="00000000" w:rsidRDefault="00000000" w:rsidRPr="00000000" w14:paraId="0000005E">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w:t>
            </w:r>
          </w:p>
        </w:tc>
      </w:tr>
      <w:tr>
        <w:trPr>
          <w:cantSplit w:val="0"/>
          <w:tblHeader w:val="0"/>
        </w:trPr>
        <w:tc>
          <w:tcPr>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Test a riposta multipla</w:t>
            </w:r>
          </w:p>
        </w:tc>
        <w:tc>
          <w:tcPr>
            <w:shd w:fill="e6e6e6" w:val="clear"/>
            <w:vAlign w:val="center"/>
          </w:tcPr>
          <w:p w:rsidR="00000000" w:rsidDel="00000000" w:rsidP="00000000" w:rsidRDefault="00000000" w:rsidRPr="00000000" w14:paraId="00000060">
            <w:pPr>
              <w:jc w:val="cente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Test a risposta breve</w:t>
            </w:r>
          </w:p>
        </w:tc>
        <w:tc>
          <w:tcPr>
            <w:shd w:fill="e6e6e6" w:val="clear"/>
            <w:vAlign w:val="center"/>
          </w:tcPr>
          <w:p w:rsidR="00000000" w:rsidDel="00000000" w:rsidP="00000000" w:rsidRDefault="00000000" w:rsidRPr="00000000" w14:paraId="00000062">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Esercizi</w:t>
            </w:r>
          </w:p>
        </w:tc>
        <w:tc>
          <w:tcPr>
            <w:shd w:fill="e6e6e6" w:val="clear"/>
          </w:tcPr>
          <w:p w:rsidR="00000000" w:rsidDel="00000000" w:rsidP="00000000" w:rsidRDefault="00000000" w:rsidRPr="00000000" w14:paraId="00000064">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(altro, specificare)</w:t>
            </w:r>
          </w:p>
        </w:tc>
        <w:tc>
          <w:tcPr>
            <w:shd w:fill="e6e6e6" w:val="clear"/>
          </w:tcPr>
          <w:p w:rsidR="00000000" w:rsidDel="00000000" w:rsidP="00000000" w:rsidRDefault="00000000" w:rsidRPr="00000000" w14:paraId="00000066">
            <w:pPr>
              <w:jc w:val="cente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PARAMETRI  DI VALUTAZIONE DISCIPLINARI</w:t>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 la valutazione delle singole prove si rimanda alla tabella delle corrispondenze presentata nel documento del Consiglio di Classe. Per quanto riguarda la valutazione finale, ogni tipologia di prova concorre come specificato nella seguente tabella</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4"/>
        <w:tblW w:w="453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1701"/>
        <w:tblGridChange w:id="0">
          <w:tblGrid>
            <w:gridCol w:w="2835"/>
            <w:gridCol w:w="1701"/>
          </w:tblGrid>
        </w:tblGridChange>
      </w:tblGrid>
      <w:tr>
        <w:trPr>
          <w:cantSplit w:val="0"/>
          <w:tblHeader w:val="0"/>
        </w:trPr>
        <w:tc>
          <w:tcP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Tipologia</w:t>
            </w:r>
          </w:p>
        </w:tc>
        <w:tc>
          <w:tcP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r>
      <w:tr>
        <w:trPr>
          <w:cantSplit w:val="0"/>
          <w:tblHeader w:val="0"/>
        </w:trPr>
        <w:tc>
          <w:tcP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Scritto</w:t>
            </w:r>
          </w:p>
        </w:tc>
        <w:tc>
          <w:tcPr>
            <w:shd w:fill="e6e6e6" w:val="clea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Orale</w:t>
            </w:r>
          </w:p>
        </w:tc>
        <w:tc>
          <w:tcPr>
            <w:shd w:fill="e6e6e6" w:val="clear"/>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33</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Pratico</w:t>
            </w:r>
          </w:p>
        </w:tc>
        <w:tc>
          <w:tcPr>
            <w:shd w:fill="e6e6e6" w:val="clea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67</w:t>
            </w:r>
            <w:r w:rsidDel="00000000" w:rsidR="00000000" w:rsidRPr="00000000">
              <w:rPr>
                <w:rtl w:val="0"/>
              </w:rPr>
            </w:r>
          </w:p>
        </w:tc>
      </w:tr>
      <w:tr>
        <w:trPr>
          <w:cantSplit w:val="0"/>
          <w:tblHeader w:val="0"/>
        </w:trPr>
        <w:tc>
          <w:tcPr>
            <w:tcBorders>
              <w:bottom w:color="000000" w:space="0" w:sz="0" w:val="nil"/>
            </w:tcBorders>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Grafico</w:t>
            </w:r>
          </w:p>
        </w:tc>
        <w:tc>
          <w:tcPr>
            <w:shd w:fill="e6e6e6" w:val="clea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left w:color="000000" w:space="0" w:sz="0" w:val="nil"/>
              <w:bottom w:color="000000" w:space="0" w:sz="0" w:val="nil"/>
            </w:tcBorders>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w:t>
            </w:r>
          </w:p>
        </w:tc>
      </w:tr>
    </w:tbl>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AZIONI DI RECUPERO EFFETTUATE DURANTE L’ANNO SCOLASTICO</w:t>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5"/>
        <w:tblW w:w="7881.0" w:type="dxa"/>
        <w:jc w:val="left"/>
        <w:tblBorders>
          <w:top w:color="000000" w:space="0" w:sz="4" w:val="single"/>
          <w:left w:color="000000" w:space="0" w:sz="4" w:val="single"/>
          <w:bottom w:color="000000" w:space="0" w:sz="4" w:val="single"/>
          <w:right w:color="000000" w:space="0" w:sz="4" w:val="single"/>
        </w:tblBorders>
        <w:tblLayout w:type="fixed"/>
        <w:tblLook w:val="0000"/>
      </w:tblPr>
      <w:tblGrid>
        <w:gridCol w:w="5118"/>
        <w:gridCol w:w="2763"/>
        <w:tblGridChange w:id="0">
          <w:tblGrid>
            <w:gridCol w:w="5118"/>
            <w:gridCol w:w="276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Modalità di recupero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Corso di recupero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(specificare il numero delle 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Sportello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(specificare il numero delle 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Recupero in itinere o curriculare</w:t>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83">
            <w:pPr>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sdt>
              <w:sdtPr>
                <w:tag w:val="goog_rdk_6"/>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Nessun recupero</w:t>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85">
            <w:pPr>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EVENTUALI LAVORI DI APPROFONDIMENTO </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6"/>
        <w:tblW w:w="988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17"/>
        <w:gridCol w:w="1906"/>
        <w:gridCol w:w="2766"/>
        <w:gridCol w:w="3900"/>
        <w:tblGridChange w:id="0">
          <w:tblGrid>
            <w:gridCol w:w="1317"/>
            <w:gridCol w:w="1906"/>
            <w:gridCol w:w="2766"/>
            <w:gridCol w:w="3900"/>
          </w:tblGrid>
        </w:tblGridChange>
      </w:tblGrid>
      <w:tr>
        <w:trPr>
          <w:cantSplit w:val="0"/>
          <w:tblHeader w:val="0"/>
        </w:trPr>
        <w:tc>
          <w:tcPr>
            <w:shd w:fill="auto" w:val="clear"/>
          </w:tcPr>
          <w:p w:rsidR="00000000" w:rsidDel="00000000" w:rsidP="00000000" w:rsidRDefault="00000000" w:rsidRPr="00000000" w14:paraId="0000008A">
            <w:pPr>
              <w:jc w:val="center"/>
              <w:rPr>
                <w:b w:val="1"/>
                <w:i w:val="1"/>
                <w:sz w:val="24"/>
                <w:szCs w:val="24"/>
              </w:rPr>
            </w:pPr>
            <w:r w:rsidDel="00000000" w:rsidR="00000000" w:rsidRPr="00000000">
              <w:rPr>
                <w:b w:val="1"/>
                <w:i w:val="1"/>
                <w:sz w:val="24"/>
                <w:szCs w:val="24"/>
                <w:rtl w:val="0"/>
              </w:rPr>
              <w:t xml:space="preserve">Materia</w:t>
            </w:r>
          </w:p>
        </w:tc>
        <w:tc>
          <w:tcPr>
            <w:shd w:fill="auto" w:val="clear"/>
          </w:tcPr>
          <w:p w:rsidR="00000000" w:rsidDel="00000000" w:rsidP="00000000" w:rsidRDefault="00000000" w:rsidRPr="00000000" w14:paraId="0000008B">
            <w:pPr>
              <w:jc w:val="center"/>
              <w:rPr>
                <w:b w:val="1"/>
                <w:i w:val="1"/>
                <w:sz w:val="24"/>
                <w:szCs w:val="24"/>
              </w:rPr>
            </w:pPr>
            <w:r w:rsidDel="00000000" w:rsidR="00000000" w:rsidRPr="00000000">
              <w:rPr>
                <w:b w:val="1"/>
                <w:i w:val="1"/>
                <w:sz w:val="24"/>
                <w:szCs w:val="24"/>
                <w:rtl w:val="0"/>
              </w:rPr>
              <w:t xml:space="preserve">Docenti</w:t>
            </w:r>
          </w:p>
        </w:tc>
        <w:tc>
          <w:tcPr>
            <w:shd w:fill="auto" w:val="clear"/>
          </w:tcPr>
          <w:p w:rsidR="00000000" w:rsidDel="00000000" w:rsidP="00000000" w:rsidRDefault="00000000" w:rsidRPr="00000000" w14:paraId="0000008C">
            <w:pPr>
              <w:jc w:val="center"/>
              <w:rPr>
                <w:b w:val="1"/>
                <w:i w:val="1"/>
                <w:sz w:val="24"/>
                <w:szCs w:val="24"/>
              </w:rPr>
            </w:pPr>
            <w:r w:rsidDel="00000000" w:rsidR="00000000" w:rsidRPr="00000000">
              <w:rPr>
                <w:b w:val="1"/>
                <w:i w:val="1"/>
                <w:sz w:val="24"/>
                <w:szCs w:val="24"/>
                <w:rtl w:val="0"/>
              </w:rPr>
              <w:t xml:space="preserve">Alunni</w:t>
            </w:r>
          </w:p>
        </w:tc>
        <w:tc>
          <w:tcPr>
            <w:shd w:fill="auto" w:val="clear"/>
          </w:tcPr>
          <w:p w:rsidR="00000000" w:rsidDel="00000000" w:rsidP="00000000" w:rsidRDefault="00000000" w:rsidRPr="00000000" w14:paraId="0000008D">
            <w:pPr>
              <w:jc w:val="center"/>
              <w:rPr>
                <w:b w:val="1"/>
                <w:i w:val="1"/>
                <w:sz w:val="24"/>
                <w:szCs w:val="24"/>
              </w:rPr>
            </w:pPr>
            <w:r w:rsidDel="00000000" w:rsidR="00000000" w:rsidRPr="00000000">
              <w:rPr>
                <w:b w:val="1"/>
                <w:i w:val="1"/>
                <w:sz w:val="24"/>
                <w:szCs w:val="24"/>
                <w:rtl w:val="0"/>
              </w:rPr>
              <w:t xml:space="preserve">Titolo/Argomento</w:t>
            </w:r>
          </w:p>
        </w:tc>
      </w:tr>
      <w:tr>
        <w:trPr>
          <w:cantSplit w:val="0"/>
          <w:tblHeader w:val="0"/>
        </w:trPr>
        <w:tc>
          <w:tcPr>
            <w:shd w:fill="e6e6e6" w:val="clear"/>
            <w:vAlign w:val="center"/>
          </w:tcPr>
          <w:p w:rsidR="00000000" w:rsidDel="00000000" w:rsidP="00000000" w:rsidRDefault="00000000" w:rsidRPr="00000000" w14:paraId="0000008E">
            <w:pPr>
              <w:rPr>
                <w:i w:val="1"/>
                <w:sz w:val="24"/>
                <w:szCs w:val="24"/>
              </w:rPr>
            </w:pPr>
            <w:r w:rsidDel="00000000" w:rsidR="00000000" w:rsidRPr="00000000">
              <w:rPr>
                <w:i w:val="1"/>
                <w:sz w:val="24"/>
                <w:szCs w:val="24"/>
                <w:rtl w:val="0"/>
              </w:rPr>
              <w:t xml:space="preserve">SISTEMI E RETI</w:t>
            </w:r>
          </w:p>
        </w:tc>
        <w:tc>
          <w:tcPr>
            <w:shd w:fill="e6e6e6" w:val="clear"/>
            <w:vAlign w:val="center"/>
          </w:tcPr>
          <w:p w:rsidR="00000000" w:rsidDel="00000000" w:rsidP="00000000" w:rsidRDefault="00000000" w:rsidRPr="00000000" w14:paraId="0000008F">
            <w:pPr>
              <w:rPr>
                <w:sz w:val="24"/>
                <w:szCs w:val="24"/>
              </w:rPr>
            </w:pPr>
            <w:r w:rsidDel="00000000" w:rsidR="00000000" w:rsidRPr="00000000">
              <w:rPr>
                <w:sz w:val="24"/>
                <w:szCs w:val="24"/>
                <w:rtl w:val="0"/>
              </w:rPr>
              <w:t xml:space="preserve">DOTTI, RADICE</w:t>
            </w:r>
          </w:p>
        </w:tc>
        <w:tc>
          <w:tcPr>
            <w:shd w:fill="e6e6e6" w:val="clear"/>
          </w:tcPr>
          <w:p w:rsidR="00000000" w:rsidDel="00000000" w:rsidP="00000000" w:rsidRDefault="00000000" w:rsidRPr="00000000" w14:paraId="00000090">
            <w:pPr>
              <w:rPr>
                <w:sz w:val="24"/>
                <w:szCs w:val="24"/>
              </w:rPr>
            </w:pPr>
            <w:r w:rsidDel="00000000" w:rsidR="00000000" w:rsidRPr="00000000">
              <w:rPr>
                <w:sz w:val="24"/>
                <w:szCs w:val="24"/>
                <w:rtl w:val="0"/>
              </w:rPr>
              <w:t xml:space="preserve">TUTTI</w:t>
            </w:r>
            <w:r w:rsidDel="00000000" w:rsidR="00000000" w:rsidRPr="00000000">
              <w:rPr>
                <w:rtl w:val="0"/>
              </w:rPr>
            </w:r>
          </w:p>
        </w:tc>
        <w:tc>
          <w:tcPr>
            <w:shd w:fill="e6e6e6" w:val="clear"/>
            <w:vAlign w:val="center"/>
          </w:tcPr>
          <w:p w:rsidR="00000000" w:rsidDel="00000000" w:rsidP="00000000" w:rsidRDefault="00000000" w:rsidRPr="00000000" w14:paraId="00000091">
            <w:pPr>
              <w:rPr>
                <w:b w:val="1"/>
                <w:sz w:val="24"/>
                <w:szCs w:val="24"/>
              </w:rPr>
            </w:pPr>
            <w:r w:rsidDel="00000000" w:rsidR="00000000" w:rsidRPr="00000000">
              <w:rPr>
                <w:b w:val="1"/>
                <w:sz w:val="24"/>
                <w:szCs w:val="24"/>
                <w:rtl w:val="0"/>
              </w:rPr>
              <w:t xml:space="preserve">Analisi degli attacchi ramsomware</w:t>
            </w:r>
          </w:p>
        </w:tc>
      </w:tr>
      <w:tr>
        <w:trPr>
          <w:cantSplit w:val="0"/>
          <w:tblHeader w:val="0"/>
        </w:trPr>
        <w:tc>
          <w:tcPr>
            <w:shd w:fill="e6e6e6" w:val="clear"/>
            <w:vAlign w:val="center"/>
          </w:tcPr>
          <w:p w:rsidR="00000000" w:rsidDel="00000000" w:rsidP="00000000" w:rsidRDefault="00000000" w:rsidRPr="00000000" w14:paraId="00000092">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93">
            <w:pPr>
              <w:rPr>
                <w:sz w:val="24"/>
                <w:szCs w:val="24"/>
              </w:rPr>
            </w:pPr>
            <w:r w:rsidDel="00000000" w:rsidR="00000000" w:rsidRPr="00000000">
              <w:rPr>
                <w:rtl w:val="0"/>
              </w:rPr>
            </w:r>
          </w:p>
        </w:tc>
        <w:tc>
          <w:tcPr>
            <w:shd w:fill="e6e6e6" w:val="clear"/>
          </w:tcPr>
          <w:p w:rsidR="00000000" w:rsidDel="00000000" w:rsidP="00000000" w:rsidRDefault="00000000" w:rsidRPr="00000000" w14:paraId="00000094">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95">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96">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97">
            <w:pPr>
              <w:rPr>
                <w:sz w:val="24"/>
                <w:szCs w:val="24"/>
              </w:rPr>
            </w:pPr>
            <w:r w:rsidDel="00000000" w:rsidR="00000000" w:rsidRPr="00000000">
              <w:rPr>
                <w:rtl w:val="0"/>
              </w:rPr>
            </w:r>
          </w:p>
        </w:tc>
        <w:tc>
          <w:tcPr>
            <w:shd w:fill="e6e6e6" w:val="clear"/>
          </w:tcPr>
          <w:p w:rsidR="00000000" w:rsidDel="00000000" w:rsidP="00000000" w:rsidRDefault="00000000" w:rsidRPr="00000000" w14:paraId="00000098">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99">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9A">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9B">
            <w:pPr>
              <w:rPr>
                <w:sz w:val="24"/>
                <w:szCs w:val="24"/>
              </w:rPr>
            </w:pPr>
            <w:r w:rsidDel="00000000" w:rsidR="00000000" w:rsidRPr="00000000">
              <w:rPr>
                <w:rtl w:val="0"/>
              </w:rPr>
            </w:r>
          </w:p>
        </w:tc>
        <w:tc>
          <w:tcPr>
            <w:shd w:fill="e6e6e6" w:val="clear"/>
          </w:tcPr>
          <w:p w:rsidR="00000000" w:rsidDel="00000000" w:rsidP="00000000" w:rsidRDefault="00000000" w:rsidRPr="00000000" w14:paraId="0000009C">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9D">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9E">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9F">
            <w:pPr>
              <w:rPr>
                <w:sz w:val="24"/>
                <w:szCs w:val="24"/>
              </w:rPr>
            </w:pPr>
            <w:r w:rsidDel="00000000" w:rsidR="00000000" w:rsidRPr="00000000">
              <w:rPr>
                <w:rtl w:val="0"/>
              </w:rPr>
            </w:r>
          </w:p>
        </w:tc>
        <w:tc>
          <w:tcPr>
            <w:shd w:fill="e6e6e6" w:val="clear"/>
          </w:tcPr>
          <w:p w:rsidR="00000000" w:rsidDel="00000000" w:rsidP="00000000" w:rsidRDefault="00000000" w:rsidRPr="00000000" w14:paraId="000000A0">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A1">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A2">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A3">
            <w:pPr>
              <w:rPr>
                <w:sz w:val="24"/>
                <w:szCs w:val="24"/>
              </w:rPr>
            </w:pPr>
            <w:r w:rsidDel="00000000" w:rsidR="00000000" w:rsidRPr="00000000">
              <w:rPr>
                <w:rtl w:val="0"/>
              </w:rPr>
            </w:r>
          </w:p>
        </w:tc>
        <w:tc>
          <w:tcPr>
            <w:shd w:fill="e6e6e6" w:val="clear"/>
          </w:tcPr>
          <w:p w:rsidR="00000000" w:rsidDel="00000000" w:rsidP="00000000" w:rsidRDefault="00000000" w:rsidRPr="00000000" w14:paraId="000000A4">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A5">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A6">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A7">
            <w:pPr>
              <w:rPr>
                <w:sz w:val="24"/>
                <w:szCs w:val="24"/>
              </w:rPr>
            </w:pPr>
            <w:r w:rsidDel="00000000" w:rsidR="00000000" w:rsidRPr="00000000">
              <w:rPr>
                <w:rtl w:val="0"/>
              </w:rPr>
            </w:r>
          </w:p>
        </w:tc>
        <w:tc>
          <w:tcPr>
            <w:shd w:fill="e6e6e6" w:val="clear"/>
          </w:tcPr>
          <w:p w:rsidR="00000000" w:rsidDel="00000000" w:rsidP="00000000" w:rsidRDefault="00000000" w:rsidRPr="00000000" w14:paraId="000000A8">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A9">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AA">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AB">
            <w:pPr>
              <w:rPr>
                <w:sz w:val="24"/>
                <w:szCs w:val="24"/>
              </w:rPr>
            </w:pPr>
            <w:r w:rsidDel="00000000" w:rsidR="00000000" w:rsidRPr="00000000">
              <w:rPr>
                <w:rtl w:val="0"/>
              </w:rPr>
            </w:r>
          </w:p>
        </w:tc>
        <w:tc>
          <w:tcPr>
            <w:shd w:fill="e6e6e6" w:val="clear"/>
          </w:tcPr>
          <w:p w:rsidR="00000000" w:rsidDel="00000000" w:rsidP="00000000" w:rsidRDefault="00000000" w:rsidRPr="00000000" w14:paraId="000000AC">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AD">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AE">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AF">
            <w:pPr>
              <w:rPr>
                <w:sz w:val="24"/>
                <w:szCs w:val="24"/>
              </w:rPr>
            </w:pPr>
            <w:r w:rsidDel="00000000" w:rsidR="00000000" w:rsidRPr="00000000">
              <w:rPr>
                <w:rtl w:val="0"/>
              </w:rPr>
            </w:r>
          </w:p>
        </w:tc>
        <w:tc>
          <w:tcPr>
            <w:shd w:fill="e6e6e6" w:val="clear"/>
          </w:tcPr>
          <w:p w:rsidR="00000000" w:rsidDel="00000000" w:rsidP="00000000" w:rsidRDefault="00000000" w:rsidRPr="00000000" w14:paraId="000000B0">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B1">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B2">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B3">
            <w:pPr>
              <w:rPr>
                <w:sz w:val="24"/>
                <w:szCs w:val="24"/>
              </w:rPr>
            </w:pPr>
            <w:r w:rsidDel="00000000" w:rsidR="00000000" w:rsidRPr="00000000">
              <w:rPr>
                <w:rtl w:val="0"/>
              </w:rPr>
            </w:r>
          </w:p>
        </w:tc>
        <w:tc>
          <w:tcPr>
            <w:shd w:fill="e6e6e6" w:val="clear"/>
          </w:tcPr>
          <w:p w:rsidR="00000000" w:rsidDel="00000000" w:rsidP="00000000" w:rsidRDefault="00000000" w:rsidRPr="00000000" w14:paraId="000000B4">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B5">
            <w:pPr>
              <w:rPr>
                <w:b w:val="1"/>
                <w:sz w:val="24"/>
                <w:szCs w:val="24"/>
              </w:rPr>
            </w:pPr>
            <w:r w:rsidDel="00000000" w:rsidR="00000000" w:rsidRPr="00000000">
              <w:rPr>
                <w:rtl w:val="0"/>
              </w:rPr>
            </w:r>
          </w:p>
        </w:tc>
      </w:tr>
      <w:tr>
        <w:trPr>
          <w:cantSplit w:val="0"/>
          <w:tblHeader w:val="0"/>
        </w:trPr>
        <w:tc>
          <w:tcPr>
            <w:shd w:fill="e6e6e6" w:val="clear"/>
            <w:vAlign w:val="center"/>
          </w:tcPr>
          <w:p w:rsidR="00000000" w:rsidDel="00000000" w:rsidP="00000000" w:rsidRDefault="00000000" w:rsidRPr="00000000" w14:paraId="000000B6">
            <w:pPr>
              <w:rPr>
                <w:i w:val="1"/>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B7">
            <w:pPr>
              <w:rPr>
                <w:sz w:val="24"/>
                <w:szCs w:val="24"/>
              </w:rPr>
            </w:pPr>
            <w:r w:rsidDel="00000000" w:rsidR="00000000" w:rsidRPr="00000000">
              <w:rPr>
                <w:rtl w:val="0"/>
              </w:rPr>
            </w:r>
          </w:p>
        </w:tc>
        <w:tc>
          <w:tcPr>
            <w:shd w:fill="e6e6e6" w:val="clear"/>
          </w:tcPr>
          <w:p w:rsidR="00000000" w:rsidDel="00000000" w:rsidP="00000000" w:rsidRDefault="00000000" w:rsidRPr="00000000" w14:paraId="000000B8">
            <w:pPr>
              <w:rPr>
                <w:sz w:val="24"/>
                <w:szCs w:val="24"/>
              </w:rPr>
            </w:pPr>
            <w:r w:rsidDel="00000000" w:rsidR="00000000" w:rsidRPr="00000000">
              <w:rPr>
                <w:rtl w:val="0"/>
              </w:rPr>
            </w:r>
          </w:p>
        </w:tc>
        <w:tc>
          <w:tcPr>
            <w:shd w:fill="e6e6e6" w:val="clear"/>
            <w:vAlign w:val="center"/>
          </w:tcPr>
          <w:p w:rsidR="00000000" w:rsidDel="00000000" w:rsidP="00000000" w:rsidRDefault="00000000" w:rsidRPr="00000000" w14:paraId="000000B9">
            <w:pPr>
              <w:rPr>
                <w:b w:val="1"/>
                <w:sz w:val="24"/>
                <w:szCs w:val="24"/>
              </w:rPr>
            </w:pPr>
            <w:r w:rsidDel="00000000" w:rsidR="00000000" w:rsidRPr="00000000">
              <w:rPr>
                <w:rtl w:val="0"/>
              </w:rPr>
            </w:r>
          </w:p>
        </w:tc>
      </w:tr>
    </w:tbl>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LIBRO DI TESTO</w:t>
      </w: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ind w:left="142" w:firstLine="0"/>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shd w:fill="e6e6e6" w:val="clear"/>
          <w:rtl w:val="0"/>
        </w:rPr>
        <w:t xml:space="preserve">Nuovo tecnologie e progettazione di sistemi informatici e di telecomunicazioni per l’articolazione informatica degli istituti tecnici settore tecnologico Vol. 3, Paolo Camagni e Nikolassy Riccardo, Hoepli editore.</w:t>
      </w: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SUSSIDI DIDATTICI</w:t>
      </w: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7"/>
        <w:tblW w:w="97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
        <w:gridCol w:w="9213"/>
        <w:tblGridChange w:id="0">
          <w:tblGrid>
            <w:gridCol w:w="496"/>
            <w:gridCol w:w="9213"/>
          </w:tblGrid>
        </w:tblGridChange>
      </w:tblGrid>
      <w:tr>
        <w:trPr>
          <w:cantSplit w:val="0"/>
          <w:tblHeader w:val="0"/>
        </w:trPr>
        <w:tc>
          <w:tcPr>
            <w:shd w:fill="e6e6e6" w:val="clear"/>
          </w:tcPr>
          <w:p w:rsidR="00000000" w:rsidDel="00000000" w:rsidP="00000000" w:rsidRDefault="00000000" w:rsidRPr="00000000" w14:paraId="000000C3">
            <w:pPr>
              <w:jc w:val="center"/>
              <w:rPr>
                <w:rFonts w:ascii="Arial" w:cs="Arial" w:eastAsia="Arial" w:hAnsi="Arial"/>
                <w:sz w:val="24"/>
                <w:szCs w:val="24"/>
              </w:rPr>
            </w:pPr>
            <w:sdt>
              <w:sdtPr>
                <w:tag w:val="goog_rdk_7"/>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C4">
            <w:pPr>
              <w:rPr>
                <w:b w:val="1"/>
                <w:sz w:val="24"/>
                <w:szCs w:val="24"/>
              </w:rPr>
            </w:pPr>
            <w:r w:rsidDel="00000000" w:rsidR="00000000" w:rsidRPr="00000000">
              <w:rPr>
                <w:sz w:val="22"/>
                <w:szCs w:val="22"/>
                <w:rtl w:val="0"/>
              </w:rPr>
              <w:t xml:space="preserve">Laboratori</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C5">
            <w:pPr>
              <w:jc w:val="center"/>
              <w:rPr>
                <w:rFonts w:ascii="Arial" w:cs="Arial" w:eastAsia="Arial" w:hAnsi="Arial"/>
                <w:sz w:val="24"/>
                <w:szCs w:val="24"/>
              </w:rPr>
            </w:pPr>
            <w:sdt>
              <w:sdtPr>
                <w:tag w:val="goog_rdk_8"/>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C6">
            <w:pPr>
              <w:rPr>
                <w:b w:val="1"/>
                <w:sz w:val="24"/>
                <w:szCs w:val="24"/>
              </w:rPr>
            </w:pPr>
            <w:r w:rsidDel="00000000" w:rsidR="00000000" w:rsidRPr="00000000">
              <w:rPr>
                <w:sz w:val="22"/>
                <w:szCs w:val="22"/>
                <w:rtl w:val="0"/>
              </w:rPr>
              <w:t xml:space="preserve">Audiovisivi</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C7">
            <w:pPr>
              <w:jc w:val="center"/>
              <w:rPr>
                <w:rFonts w:ascii="Arial" w:cs="Arial" w:eastAsia="Arial" w:hAnsi="Arial"/>
                <w:sz w:val="24"/>
                <w:szCs w:val="24"/>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C8">
            <w:pPr>
              <w:rPr>
                <w:b w:val="1"/>
                <w:sz w:val="24"/>
                <w:szCs w:val="24"/>
              </w:rPr>
            </w:pPr>
            <w:r w:rsidDel="00000000" w:rsidR="00000000" w:rsidRPr="00000000">
              <w:rPr>
                <w:sz w:val="22"/>
                <w:szCs w:val="22"/>
                <w:rtl w:val="0"/>
              </w:rPr>
              <w:t xml:space="preserve">Biblioteca</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C9">
            <w:pPr>
              <w:jc w:val="center"/>
              <w:rPr>
                <w:rFonts w:ascii="Arial" w:cs="Arial" w:eastAsia="Arial" w:hAnsi="Arial"/>
                <w:sz w:val="24"/>
                <w:szCs w:val="24"/>
              </w:rPr>
            </w:pPr>
            <w:sdt>
              <w:sdtPr>
                <w:tag w:val="goog_rdk_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CA">
            <w:pPr>
              <w:rPr>
                <w:b w:val="1"/>
                <w:sz w:val="24"/>
                <w:szCs w:val="24"/>
              </w:rPr>
            </w:pPr>
            <w:r w:rsidDel="00000000" w:rsidR="00000000" w:rsidRPr="00000000">
              <w:rPr>
                <w:sz w:val="22"/>
                <w:szCs w:val="22"/>
                <w:rtl w:val="0"/>
              </w:rPr>
              <w:t xml:space="preserve">Internet</w:t>
            </w: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CB">
            <w:pPr>
              <w:jc w:val="center"/>
              <w:rPr>
                <w:rFonts w:ascii="Arial" w:cs="Arial" w:eastAsia="Arial" w:hAnsi="Arial"/>
                <w:sz w:val="24"/>
                <w:szCs w:val="24"/>
              </w:rPr>
            </w:pPr>
            <w:sdt>
              <w:sdtPr>
                <w:tag w:val="goog_rdk_1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CC">
            <w:pPr>
              <w:rPr>
                <w:i w:val="1"/>
                <w:sz w:val="24"/>
                <w:szCs w:val="24"/>
              </w:rPr>
            </w:pPr>
            <w:r w:rsidDel="00000000" w:rsidR="00000000" w:rsidRPr="00000000">
              <w:rPr>
                <w:i w:val="1"/>
                <w:sz w:val="24"/>
                <w:szCs w:val="24"/>
                <w:rtl w:val="0"/>
              </w:rPr>
              <w:t xml:space="preserve">Materiale fornito dai docenti</w:t>
            </w:r>
          </w:p>
        </w:tc>
      </w:tr>
    </w:tbl>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Data: </w:t>
      </w:r>
      <w:r w:rsidDel="00000000" w:rsidR="00000000" w:rsidRPr="00000000">
        <w:rPr>
          <w:rFonts w:ascii="Arial" w:cs="Arial" w:eastAsia="Arial" w:hAnsi="Arial"/>
          <w:sz w:val="24"/>
          <w:szCs w:val="24"/>
          <w:shd w:fill="e6e6e6" w:val="clear"/>
          <w:rtl w:val="0"/>
        </w:rPr>
        <w:t xml:space="preserve">31/5/2024</w:t>
      </w:r>
      <w:r w:rsidDel="00000000" w:rsidR="00000000" w:rsidRPr="00000000">
        <w:rPr>
          <w:rtl w:val="0"/>
        </w:rPr>
      </w:r>
    </w:p>
    <w:p w:rsidR="00000000" w:rsidDel="00000000" w:rsidP="00000000" w:rsidRDefault="00000000" w:rsidRPr="00000000" w14:paraId="000000D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1"/>
        <w:rPr>
          <w:sz w:val="24"/>
          <w:szCs w:val="24"/>
        </w:rPr>
      </w:pPr>
      <w:r w:rsidDel="00000000" w:rsidR="00000000" w:rsidRPr="00000000">
        <w:rPr>
          <w:sz w:val="24"/>
          <w:szCs w:val="24"/>
          <w:rtl w:val="0"/>
        </w:rPr>
        <w:t xml:space="preserve">  Gli insegnanti  </w:t>
      </w:r>
    </w:p>
    <w:sdt>
      <w:sdtPr>
        <w:lock w:val="contentLocked"/>
        <w:tag w:val="goog_rdk_11"/>
      </w:sdtPr>
      <w:sdtContent>
        <w:tbl>
          <w:tblPr>
            <w:tblStyle w:val="Table8"/>
            <w:tblW w:w="9285.0" w:type="dxa"/>
            <w:jc w:val="left"/>
            <w:tblInd w:w="338.9999999999998"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4635"/>
            <w:gridCol w:w="4650"/>
            <w:tblGridChange w:id="0">
              <w:tblGrid>
                <w:gridCol w:w="4635"/>
                <w:gridCol w:w="46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rPr>
                    <w:sz w:val="24"/>
                    <w:szCs w:val="24"/>
                  </w:rPr>
                </w:pPr>
                <w:r w:rsidDel="00000000" w:rsidR="00000000" w:rsidRPr="00000000">
                  <w:rPr>
                    <w:sz w:val="24"/>
                    <w:szCs w:val="24"/>
                    <w:rtl w:val="0"/>
                  </w:rPr>
                  <w:t xml:space="preserve">Piero Luigi Radice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rPr>
                    <w:sz w:val="24"/>
                    <w:szCs w:val="24"/>
                  </w:rPr>
                </w:pPr>
                <w:hyperlink r:id="rId7">
                  <w:r w:rsidDel="00000000" w:rsidR="00000000" w:rsidRPr="00000000">
                    <w:rPr>
                      <w:color w:val="0000ee"/>
                      <w:u w:val="single"/>
                      <w:shd w:fill="auto" w:val="clear"/>
                      <w:rtl w:val="0"/>
                    </w:rPr>
                    <w:t xml:space="preserve">Andrea Dotti</w:t>
                  </w:r>
                </w:hyperlink>
                <w:r w:rsidDel="00000000" w:rsidR="00000000" w:rsidRPr="00000000">
                  <w:rPr>
                    <w:rtl w:val="0"/>
                  </w:rPr>
                </w:r>
              </w:p>
            </w:tc>
          </w:tr>
        </w:tbl>
      </w:sdtContent>
    </w:sdt>
    <w:p w:rsidR="00000000" w:rsidDel="00000000" w:rsidP="00000000" w:rsidRDefault="00000000" w:rsidRPr="00000000" w14:paraId="000000D4">
      <w:pPr>
        <w:ind w:left="5664" w:firstLine="707.9999999999995"/>
        <w:jc w:val="right"/>
        <w:rPr>
          <w:sz w:val="24"/>
          <w:szCs w:val="24"/>
        </w:rPr>
      </w:pPr>
      <w:r w:rsidDel="00000000" w:rsidR="00000000" w:rsidRPr="00000000">
        <w:rPr>
          <w:rtl w:val="0"/>
        </w:rPr>
      </w:r>
    </w:p>
    <w:p w:rsidR="00000000" w:rsidDel="00000000" w:rsidP="00000000" w:rsidRDefault="00000000" w:rsidRPr="00000000" w14:paraId="000000D5">
      <w:pPr>
        <w:rPr>
          <w:sz w:val="24"/>
          <w:szCs w:val="24"/>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64" w:right="0" w:firstLine="707.9999999999995"/>
        <w:jc w:val="right"/>
        <w:rPr>
          <w:sz w:val="24"/>
          <w:szCs w:val="24"/>
        </w:rPr>
      </w:pPr>
      <w:r w:rsidDel="00000000" w:rsidR="00000000" w:rsidRPr="00000000">
        <w:rPr>
          <w:rtl w:val="0"/>
        </w:rPr>
      </w:r>
    </w:p>
    <w:sectPr>
      <w:headerReference r:id="rId8" w:type="default"/>
      <w:footerReference r:id="rId9" w:type="default"/>
      <w:footerReference r:id="rId10" w:type="even"/>
      <w:pgSz w:h="16838" w:w="11906"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ISTITUTO TECNICO INDUSTRIALE STATALE “L. DA VINCI” – PARMA</w:t>
    </w:r>
  </w:p>
  <w:p w:rsidR="00000000" w:rsidDel="00000000" w:rsidP="00000000" w:rsidRDefault="00000000" w:rsidRPr="00000000" w14:paraId="000000D8">
    <w:pPr>
      <w:keepNext w:val="0"/>
      <w:keepLines w:val="0"/>
      <w:widowControl w:val="1"/>
      <w:pBdr>
        <w:top w:space="0" w:sz="0" w:val="nil"/>
        <w:left w:space="0" w:sz="0" w:val="nil"/>
        <w:bottom w:color="000000" w:space="1" w:sz="4" w:val="single"/>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Via Toscana, 10 Parma – tel. 0521266511  fax 0521266550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4"/>
      <w:szCs w:val="24"/>
    </w:rPr>
  </w:style>
  <w:style w:type="paragraph" w:styleId="Heading2">
    <w:name w:val="heading 2"/>
    <w:basedOn w:val="Normal"/>
    <w:next w:val="Normal"/>
    <w:pPr>
      <w:keepNext w:val="1"/>
    </w:pPr>
    <w:rPr>
      <w:sz w:val="24"/>
      <w:szCs w:val="24"/>
    </w:rPr>
  </w:style>
  <w:style w:type="paragraph" w:styleId="Heading3">
    <w:name w:val="heading 3"/>
    <w:basedOn w:val="Normal"/>
    <w:next w:val="Normal"/>
    <w:pPr>
      <w:keepNext w:val="1"/>
      <w:jc w:val="right"/>
    </w:pPr>
    <w:rPr>
      <w:sz w:val="24"/>
      <w:szCs w:val="24"/>
    </w:rPr>
  </w:style>
  <w:style w:type="paragraph" w:styleId="Heading4">
    <w:name w:val="heading 4"/>
    <w:basedOn w:val="Normal"/>
    <w:next w:val="Normal"/>
    <w:pPr>
      <w:keepNext w:val="1"/>
      <w:jc w:val="center"/>
    </w:pPr>
    <w:rPr>
      <w:b w:val="1"/>
      <w:sz w:val="24"/>
      <w:szCs w:val="24"/>
    </w:rPr>
  </w:style>
  <w:style w:type="paragraph" w:styleId="Heading5">
    <w:name w:val="heading 5"/>
    <w:basedOn w:val="Normal"/>
    <w:next w:val="Normal"/>
    <w:pPr>
      <w:keepNext w:val="1"/>
      <w:jc w:val="right"/>
    </w:pPr>
    <w:rPr>
      <w:b w:val="1"/>
      <w:sz w:val="24"/>
      <w:szCs w:val="24"/>
    </w:rPr>
  </w:style>
  <w:style w:type="paragraph" w:styleId="Heading6">
    <w:name w:val="heading 6"/>
    <w:basedOn w:val="Normal"/>
    <w:next w:val="Normal"/>
    <w:pPr>
      <w:keepNext w:val="1"/>
      <w:jc w:val="center"/>
    </w:pPr>
    <w:rPr>
      <w:sz w:val="24"/>
      <w:szCs w:val="24"/>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4"/>
      <w:szCs w:val="24"/>
    </w:rPr>
  </w:style>
  <w:style w:type="paragraph" w:styleId="Heading2">
    <w:name w:val="heading 2"/>
    <w:basedOn w:val="Normal"/>
    <w:next w:val="Normal"/>
    <w:pPr>
      <w:keepNext w:val="1"/>
    </w:pPr>
    <w:rPr>
      <w:sz w:val="24"/>
      <w:szCs w:val="24"/>
    </w:rPr>
  </w:style>
  <w:style w:type="paragraph" w:styleId="Heading3">
    <w:name w:val="heading 3"/>
    <w:basedOn w:val="Normal"/>
    <w:next w:val="Normal"/>
    <w:pPr>
      <w:keepNext w:val="1"/>
      <w:jc w:val="right"/>
    </w:pPr>
    <w:rPr>
      <w:sz w:val="24"/>
      <w:szCs w:val="24"/>
    </w:rPr>
  </w:style>
  <w:style w:type="paragraph" w:styleId="Heading4">
    <w:name w:val="heading 4"/>
    <w:basedOn w:val="Normal"/>
    <w:next w:val="Normal"/>
    <w:pPr>
      <w:keepNext w:val="1"/>
      <w:jc w:val="center"/>
    </w:pPr>
    <w:rPr>
      <w:b w:val="1"/>
      <w:sz w:val="24"/>
      <w:szCs w:val="24"/>
    </w:rPr>
  </w:style>
  <w:style w:type="paragraph" w:styleId="Heading5">
    <w:name w:val="heading 5"/>
    <w:basedOn w:val="Normal"/>
    <w:next w:val="Normal"/>
    <w:pPr>
      <w:keepNext w:val="1"/>
      <w:jc w:val="right"/>
    </w:pPr>
    <w:rPr>
      <w:b w:val="1"/>
      <w:sz w:val="24"/>
      <w:szCs w:val="24"/>
    </w:rPr>
  </w:style>
  <w:style w:type="paragraph" w:styleId="Heading6">
    <w:name w:val="heading 6"/>
    <w:basedOn w:val="Normal"/>
    <w:next w:val="Normal"/>
    <w:pPr>
      <w:keepNext w:val="1"/>
      <w:jc w:val="center"/>
    </w:pPr>
    <w:rPr>
      <w:sz w:val="24"/>
      <w:szCs w:val="24"/>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4"/>
      <w:szCs w:val="24"/>
    </w:rPr>
  </w:style>
  <w:style w:type="paragraph" w:styleId="Heading2">
    <w:name w:val="heading 2"/>
    <w:basedOn w:val="Normal"/>
    <w:next w:val="Normal"/>
    <w:pPr>
      <w:keepNext w:val="1"/>
    </w:pPr>
    <w:rPr>
      <w:sz w:val="24"/>
      <w:szCs w:val="24"/>
    </w:rPr>
  </w:style>
  <w:style w:type="paragraph" w:styleId="Heading3">
    <w:name w:val="heading 3"/>
    <w:basedOn w:val="Normal"/>
    <w:next w:val="Normal"/>
    <w:pPr>
      <w:keepNext w:val="1"/>
      <w:jc w:val="right"/>
    </w:pPr>
    <w:rPr>
      <w:sz w:val="24"/>
      <w:szCs w:val="24"/>
    </w:rPr>
  </w:style>
  <w:style w:type="paragraph" w:styleId="Heading4">
    <w:name w:val="heading 4"/>
    <w:basedOn w:val="Normal"/>
    <w:next w:val="Normal"/>
    <w:pPr>
      <w:keepNext w:val="1"/>
      <w:jc w:val="center"/>
    </w:pPr>
    <w:rPr>
      <w:b w:val="1"/>
      <w:sz w:val="24"/>
      <w:szCs w:val="24"/>
    </w:rPr>
  </w:style>
  <w:style w:type="paragraph" w:styleId="Heading5">
    <w:name w:val="heading 5"/>
    <w:basedOn w:val="Normal"/>
    <w:next w:val="Normal"/>
    <w:pPr>
      <w:keepNext w:val="1"/>
      <w:jc w:val="right"/>
    </w:pPr>
    <w:rPr>
      <w:b w:val="1"/>
      <w:sz w:val="24"/>
      <w:szCs w:val="24"/>
    </w:rPr>
  </w:style>
  <w:style w:type="paragraph" w:styleId="Heading6">
    <w:name w:val="heading 6"/>
    <w:basedOn w:val="Normal"/>
    <w:next w:val="Normal"/>
    <w:pPr>
      <w:keepNext w:val="1"/>
      <w:jc w:val="center"/>
    </w:pPr>
    <w:rPr>
      <w:sz w:val="24"/>
      <w:szCs w:val="24"/>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4"/>
      <w:szCs w:val="24"/>
    </w:rPr>
  </w:style>
  <w:style w:type="paragraph" w:styleId="Heading2">
    <w:name w:val="heading 2"/>
    <w:basedOn w:val="Normal"/>
    <w:next w:val="Normal"/>
    <w:pPr>
      <w:keepNext w:val="1"/>
    </w:pPr>
    <w:rPr>
      <w:sz w:val="24"/>
      <w:szCs w:val="24"/>
    </w:rPr>
  </w:style>
  <w:style w:type="paragraph" w:styleId="Heading3">
    <w:name w:val="heading 3"/>
    <w:basedOn w:val="Normal"/>
    <w:next w:val="Normal"/>
    <w:pPr>
      <w:keepNext w:val="1"/>
      <w:jc w:val="right"/>
    </w:pPr>
    <w:rPr>
      <w:sz w:val="24"/>
      <w:szCs w:val="24"/>
    </w:rPr>
  </w:style>
  <w:style w:type="paragraph" w:styleId="Heading4">
    <w:name w:val="heading 4"/>
    <w:basedOn w:val="Normal"/>
    <w:next w:val="Normal"/>
    <w:pPr>
      <w:keepNext w:val="1"/>
      <w:jc w:val="center"/>
    </w:pPr>
    <w:rPr>
      <w:b w:val="1"/>
      <w:sz w:val="24"/>
      <w:szCs w:val="24"/>
    </w:rPr>
  </w:style>
  <w:style w:type="paragraph" w:styleId="Heading5">
    <w:name w:val="heading 5"/>
    <w:basedOn w:val="Normal"/>
    <w:next w:val="Normal"/>
    <w:pPr>
      <w:keepNext w:val="1"/>
      <w:jc w:val="right"/>
    </w:pPr>
    <w:rPr>
      <w:b w:val="1"/>
      <w:sz w:val="24"/>
      <w:szCs w:val="24"/>
    </w:rPr>
  </w:style>
  <w:style w:type="paragraph" w:styleId="Heading6">
    <w:name w:val="heading 6"/>
    <w:basedOn w:val="Normal"/>
    <w:next w:val="Normal"/>
    <w:pPr>
      <w:keepNext w:val="1"/>
      <w:jc w:val="center"/>
    </w:pPr>
    <w:rPr>
      <w:sz w:val="24"/>
      <w:szCs w:val="24"/>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qFormat w:val="1"/>
    <w:pPr>
      <w:keepNext w:val="1"/>
      <w:outlineLvl w:val="0"/>
    </w:pPr>
    <w:rPr>
      <w:b w:val="1"/>
      <w:sz w:val="24"/>
    </w:rPr>
  </w:style>
  <w:style w:type="paragraph" w:styleId="Titolo2">
    <w:name w:val="heading 2"/>
    <w:basedOn w:val="Normale"/>
    <w:next w:val="Normale"/>
    <w:qFormat w:val="1"/>
    <w:pPr>
      <w:keepNext w:val="1"/>
      <w:outlineLvl w:val="1"/>
    </w:pPr>
    <w:rPr>
      <w:sz w:val="24"/>
    </w:rPr>
  </w:style>
  <w:style w:type="paragraph" w:styleId="Titolo3">
    <w:name w:val="heading 3"/>
    <w:basedOn w:val="Normale"/>
    <w:next w:val="Normale"/>
    <w:qFormat w:val="1"/>
    <w:pPr>
      <w:keepNext w:val="1"/>
      <w:jc w:val="right"/>
      <w:outlineLvl w:val="2"/>
    </w:pPr>
    <w:rPr>
      <w:sz w:val="24"/>
    </w:rPr>
  </w:style>
  <w:style w:type="paragraph" w:styleId="Titolo4">
    <w:name w:val="heading 4"/>
    <w:basedOn w:val="Normale"/>
    <w:next w:val="Normale"/>
    <w:qFormat w:val="1"/>
    <w:pPr>
      <w:keepNext w:val="1"/>
      <w:jc w:val="center"/>
      <w:outlineLvl w:val="3"/>
    </w:pPr>
    <w:rPr>
      <w:b w:val="1"/>
      <w:sz w:val="24"/>
    </w:rPr>
  </w:style>
  <w:style w:type="paragraph" w:styleId="Titolo5">
    <w:name w:val="heading 5"/>
    <w:basedOn w:val="Normale"/>
    <w:next w:val="Normale"/>
    <w:qFormat w:val="1"/>
    <w:pPr>
      <w:keepNext w:val="1"/>
      <w:jc w:val="right"/>
      <w:outlineLvl w:val="4"/>
    </w:pPr>
    <w:rPr>
      <w:b w:val="1"/>
      <w:sz w:val="24"/>
    </w:rPr>
  </w:style>
  <w:style w:type="paragraph" w:styleId="Titolo6">
    <w:name w:val="heading 6"/>
    <w:basedOn w:val="Normale"/>
    <w:next w:val="Normale"/>
    <w:qFormat w:val="1"/>
    <w:pPr>
      <w:keepNext w:val="1"/>
      <w:jc w:val="center"/>
      <w:outlineLvl w:val="5"/>
    </w:pPr>
    <w:rPr>
      <w:sz w:val="24"/>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deltesto2">
    <w:name w:val="Body Text 2"/>
    <w:basedOn w:val="Normale"/>
    <w:rPr>
      <w:b w:val="1"/>
      <w:sz w:val="24"/>
    </w:rPr>
  </w:style>
  <w:style w:type="paragraph" w:styleId="Rientrocorpodeltesto2">
    <w:name w:val="Body Text Indent 2"/>
    <w:basedOn w:val="Normale"/>
    <w:pPr>
      <w:ind w:left="142" w:hanging="142"/>
    </w:pPr>
    <w:rPr>
      <w:b w:val="1"/>
      <w:sz w:val="24"/>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p13" w:customStyle="1">
    <w:name w:val="p13"/>
    <w:basedOn w:val="Normale"/>
    <w:pPr>
      <w:widowControl w:val="0"/>
      <w:tabs>
        <w:tab w:val="left" w:pos="720"/>
      </w:tabs>
      <w:spacing w:line="280" w:lineRule="atLeast"/>
      <w:jc w:val="both"/>
    </w:pPr>
    <w:rPr>
      <w:sz w:val="24"/>
    </w:rPr>
  </w:style>
  <w:style w:type="paragraph" w:styleId="Corpotesto">
    <w:name w:val="Body Text"/>
    <w:basedOn w:val="Normale"/>
    <w:rPr>
      <w:sz w:val="24"/>
    </w:rPr>
  </w:style>
  <w:style w:type="paragraph" w:styleId="Intestazione">
    <w:name w:val="header"/>
    <w:basedOn w:val="Normale"/>
    <w:pPr>
      <w:tabs>
        <w:tab w:val="center" w:pos="4819"/>
        <w:tab w:val="right" w:pos="9638"/>
      </w:tabs>
    </w:pPr>
  </w:style>
  <w:style w:type="character" w:styleId="Testosegnaposto">
    <w:name w:val="Placeholder Text"/>
    <w:basedOn w:val="Carpredefinitoparagrafo"/>
    <w:uiPriority w:val="99"/>
    <w:semiHidden w:val="1"/>
    <w:rsid w:val="00A82EA2"/>
    <w:rPr>
      <w:color w:val="808080"/>
    </w:rPr>
  </w:style>
  <w:style w:type="paragraph" w:styleId="Testofumetto">
    <w:name w:val="Balloon Text"/>
    <w:basedOn w:val="Normale"/>
    <w:link w:val="TestofumettoCarattere"/>
    <w:rsid w:val="00A21D28"/>
    <w:rPr>
      <w:rFonts w:ascii="Tahoma" w:cs="Tahoma" w:hAnsi="Tahoma"/>
      <w:sz w:val="16"/>
      <w:szCs w:val="16"/>
    </w:rPr>
  </w:style>
  <w:style w:type="character" w:styleId="TestofumettoCarattere" w:customStyle="1">
    <w:name w:val="Testo fumetto Carattere"/>
    <w:basedOn w:val="Carpredefinitoparagrafo"/>
    <w:link w:val="Testofumetto"/>
    <w:rsid w:val="00A21D28"/>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ndrea.dotti@itis.pr.it" TargetMode="External"/><Relationship Id="rId8"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wcdMGozSUAlKNYmnTCRiogEXlg==">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2019-05-13T19:30:00Z</dcterms:created>
  <dc:creator>ITIS Parma</dc:creator>
</cp:coreProperties>
</file>